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3DBDDA" w14:textId="1ECA7795" w:rsidR="00ED6B02" w:rsidRPr="002E6251" w:rsidRDefault="00ED6B02" w:rsidP="00051CE9">
      <w:pPr>
        <w:spacing w:line="360" w:lineRule="auto"/>
        <w:jc w:val="center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2019年口腔执业助理医师模拟试卷</w:t>
      </w:r>
      <w:r w:rsidR="00051CE9" w:rsidRPr="002E6251">
        <w:rPr>
          <w:rFonts w:hint="eastAsia"/>
          <w:color w:val="000000" w:themeColor="text1"/>
          <w:sz w:val="21"/>
          <w:szCs w:val="21"/>
        </w:rPr>
        <w:t xml:space="preserve">　</w:t>
      </w:r>
      <w:r w:rsidRPr="002E6251">
        <w:rPr>
          <w:color w:val="000000" w:themeColor="text1"/>
          <w:sz w:val="21"/>
          <w:szCs w:val="21"/>
        </w:rPr>
        <w:t>第</w:t>
      </w:r>
      <w:r w:rsidRPr="002E6251">
        <w:rPr>
          <w:rFonts w:hint="eastAsia"/>
          <w:color w:val="000000" w:themeColor="text1"/>
          <w:sz w:val="21"/>
          <w:szCs w:val="21"/>
        </w:rPr>
        <w:t>2</w:t>
      </w:r>
      <w:r w:rsidRPr="002E6251">
        <w:rPr>
          <w:color w:val="000000" w:themeColor="text1"/>
          <w:sz w:val="21"/>
          <w:szCs w:val="21"/>
        </w:rPr>
        <w:t>单元</w:t>
      </w:r>
    </w:p>
    <w:p w14:paraId="6FA92411" w14:textId="1BEF09EF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rStyle w:val="a7"/>
          <w:b w:val="0"/>
          <w:bCs w:val="0"/>
          <w:color w:val="000000" w:themeColor="text1"/>
          <w:sz w:val="21"/>
          <w:szCs w:val="21"/>
        </w:rPr>
        <w:t>一、A1</w:t>
      </w:r>
      <w:r w:rsidR="00051CE9" w:rsidRPr="002E6251">
        <w:rPr>
          <w:rStyle w:val="a7"/>
          <w:rFonts w:hint="eastAsia"/>
          <w:b w:val="0"/>
          <w:bCs w:val="0"/>
          <w:color w:val="000000" w:themeColor="text1"/>
          <w:sz w:val="21"/>
          <w:szCs w:val="21"/>
        </w:rPr>
        <w:t>型题</w:t>
      </w:r>
    </w:p>
    <w:p w14:paraId="6A790EE3" w14:textId="09803759" w:rsidR="004D30AD" w:rsidRPr="002E6251" w:rsidRDefault="00ED6B02" w:rsidP="004D30AD">
      <w:pPr>
        <w:spacing w:line="360" w:lineRule="auto"/>
        <w:rPr>
          <w:color w:val="000000" w:themeColor="text1"/>
          <w:sz w:val="21"/>
          <w:szCs w:val="21"/>
        </w:rPr>
      </w:pPr>
      <w:commentRangeStart w:id="0"/>
      <w:r w:rsidRPr="002E6251">
        <w:rPr>
          <w:color w:val="000000" w:themeColor="text1"/>
          <w:sz w:val="21"/>
          <w:szCs w:val="21"/>
        </w:rPr>
        <w:t>1.</w:t>
      </w:r>
      <w:r w:rsidR="004D30AD" w:rsidRPr="002E6251">
        <w:rPr>
          <w:rFonts w:hint="eastAsia"/>
          <w:color w:val="000000" w:themeColor="text1"/>
          <w:sz w:val="21"/>
          <w:szCs w:val="21"/>
        </w:rPr>
        <w:t>最有可能设计为单端固定桥的情况是</w:t>
      </w:r>
      <w:commentRangeEnd w:id="0"/>
      <w:r w:rsidR="00924F03" w:rsidRPr="002E6251">
        <w:rPr>
          <w:rStyle w:val="a9"/>
          <w:color w:val="000000" w:themeColor="text1"/>
        </w:rPr>
        <w:commentReference w:id="0"/>
      </w:r>
    </w:p>
    <w:p w14:paraId="413D199E" w14:textId="77777777" w:rsidR="004D30AD" w:rsidRPr="002E6251" w:rsidRDefault="004D30AD" w:rsidP="004D30AD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A.上颌中切牙缺失</w:t>
      </w:r>
    </w:p>
    <w:p w14:paraId="600CA59A" w14:textId="77777777" w:rsidR="004D30AD" w:rsidRPr="002E6251" w:rsidRDefault="004D30AD" w:rsidP="004D30AD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B.上颌侧切牙缺失</w:t>
      </w:r>
    </w:p>
    <w:p w14:paraId="6039F1AA" w14:textId="77777777" w:rsidR="004D30AD" w:rsidRPr="002E6251" w:rsidRDefault="004D30AD" w:rsidP="004D30AD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C.上颌尖牙缺失</w:t>
      </w:r>
    </w:p>
    <w:p w14:paraId="29F8F61A" w14:textId="77777777" w:rsidR="004D30AD" w:rsidRPr="002E6251" w:rsidRDefault="004D30AD" w:rsidP="004D30AD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D.第一磨牙缺失</w:t>
      </w:r>
    </w:p>
    <w:p w14:paraId="4F061A23" w14:textId="77777777" w:rsidR="004D30AD" w:rsidRPr="002E6251" w:rsidRDefault="004D30AD" w:rsidP="004D30AD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E.第二磨牙缺失</w:t>
      </w:r>
    </w:p>
    <w:p w14:paraId="0F7413E6" w14:textId="77777777" w:rsidR="00ED6B02" w:rsidRPr="00535F34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732C06B7" w14:textId="0652C432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2.下列内容不属于心理护理目标的是</w:t>
      </w:r>
    </w:p>
    <w:p w14:paraId="7B0A821A" w14:textId="3DA4FF6F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A.提供良好的心理环境</w:t>
      </w:r>
    </w:p>
    <w:p w14:paraId="5D2E27BD" w14:textId="4ACA1968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B.满足患者的合理需要</w:t>
      </w:r>
    </w:p>
    <w:p w14:paraId="4EB76715" w14:textId="41F5CF59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C.消除不良的情绪反应</w:t>
      </w:r>
    </w:p>
    <w:p w14:paraId="6CFA8045" w14:textId="094A7A86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D.体会患者的感受</w:t>
      </w:r>
    </w:p>
    <w:p w14:paraId="6117C9A1" w14:textId="23EEE2E9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E.提高患者适应能力</w:t>
      </w:r>
    </w:p>
    <w:p w14:paraId="26583248" w14:textId="77777777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208DC4C8" w14:textId="49178F26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3.属于非细胞型微生物的是</w:t>
      </w:r>
    </w:p>
    <w:p w14:paraId="79C2F136" w14:textId="28884948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A.禽流感病毒</w:t>
      </w:r>
    </w:p>
    <w:p w14:paraId="46ACAC89" w14:textId="5AD947B7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B.梅毒螺旋体</w:t>
      </w:r>
    </w:p>
    <w:p w14:paraId="6963F0CA" w14:textId="2C9D8BE2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C.白色念珠菌</w:t>
      </w:r>
    </w:p>
    <w:p w14:paraId="3A195A3D" w14:textId="7251DF03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D.支原体</w:t>
      </w:r>
    </w:p>
    <w:p w14:paraId="79A79C5D" w14:textId="7F34F83D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E.衣氏放线菌</w:t>
      </w:r>
    </w:p>
    <w:p w14:paraId="2A316B85" w14:textId="77777777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44F68FC7" w14:textId="0B67A35A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4.以下哪种特殊结构能够促使细菌黏附宿主、抗吞噬等致病作用并且显示出抗原性</w:t>
      </w:r>
    </w:p>
    <w:p w14:paraId="41F6A38E" w14:textId="69676BEF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A.肽聚糖</w:t>
      </w:r>
    </w:p>
    <w:p w14:paraId="2DED4565" w14:textId="281F3AF7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B.荚膜</w:t>
      </w:r>
    </w:p>
    <w:p w14:paraId="028C001F" w14:textId="328ABD95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C.菌毛</w:t>
      </w:r>
    </w:p>
    <w:p w14:paraId="4FED633A" w14:textId="4BA3A1DB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D.DNA</w:t>
      </w:r>
    </w:p>
    <w:p w14:paraId="61048A3A" w14:textId="14150F97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E.芽胞</w:t>
      </w:r>
    </w:p>
    <w:p w14:paraId="4A869EAF" w14:textId="77777777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2982754C" w14:textId="5C13D4D7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5.本该寄生于大肠部位的“大肠埃希杆菌”，却进入了尿道生存，此种现象称为</w:t>
      </w:r>
    </w:p>
    <w:p w14:paraId="0CDAA74D" w14:textId="4836DF0C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A.菌群失调</w:t>
      </w:r>
    </w:p>
    <w:p w14:paraId="3B50DB69" w14:textId="3546BE3B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B.寄生异位</w:t>
      </w:r>
    </w:p>
    <w:p w14:paraId="27FE2BF4" w14:textId="7AA84EC1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C.医院感染</w:t>
      </w:r>
    </w:p>
    <w:p w14:paraId="5CE8FD31" w14:textId="7347F87B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lastRenderedPageBreak/>
        <w:t>D.免疫抑制</w:t>
      </w:r>
    </w:p>
    <w:p w14:paraId="71461A90" w14:textId="4CFAAA9F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E.外源性感染</w:t>
      </w:r>
    </w:p>
    <w:p w14:paraId="31311C35" w14:textId="77777777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4413D959" w14:textId="3BE3A1D1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6.具有免疫系统遏制、清除突变细胞功能的是</w:t>
      </w:r>
    </w:p>
    <w:p w14:paraId="4885F8BC" w14:textId="3ADADCA0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A.免疫监视</w:t>
      </w:r>
    </w:p>
    <w:p w14:paraId="56A41020" w14:textId="5DBF918C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B.免疫自稳</w:t>
      </w:r>
    </w:p>
    <w:p w14:paraId="6F0B6E91" w14:textId="36146E0B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C.免疫防御</w:t>
      </w:r>
    </w:p>
    <w:p w14:paraId="249DB3CD" w14:textId="31973AEB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D.免疫控制</w:t>
      </w:r>
    </w:p>
    <w:p w14:paraId="51079484" w14:textId="77C8357F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E.免疫保守</w:t>
      </w:r>
    </w:p>
    <w:p w14:paraId="60CAEA0E" w14:textId="77777777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6381F72C" w14:textId="7FFB583A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7.属于中枢免疫器官的是</w:t>
      </w:r>
    </w:p>
    <w:p w14:paraId="0BF443C1" w14:textId="5E0D5A12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A.淋巴结</w:t>
      </w:r>
    </w:p>
    <w:p w14:paraId="34D804C0" w14:textId="1987F4A0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B.胸腺</w:t>
      </w:r>
    </w:p>
    <w:p w14:paraId="5E3B1815" w14:textId="6487FEC1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C.扁桃体</w:t>
      </w:r>
    </w:p>
    <w:p w14:paraId="1C17D1C5" w14:textId="0926C4EC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D.脾脏</w:t>
      </w:r>
    </w:p>
    <w:p w14:paraId="58D73ADF" w14:textId="272F660F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E.呼吸道</w:t>
      </w:r>
    </w:p>
    <w:p w14:paraId="6200E92D" w14:textId="77777777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57FE5A42" w14:textId="587180C8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8.一个局部地区或集体单位中，短时间内，突然出现大量相同患者的现象，则认为该病</w:t>
      </w:r>
    </w:p>
    <w:p w14:paraId="53D979EE" w14:textId="108ECE4A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A.大流行</w:t>
      </w:r>
    </w:p>
    <w:p w14:paraId="59278523" w14:textId="1927AFA9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B.散发</w:t>
      </w:r>
    </w:p>
    <w:p w14:paraId="5C2B7C36" w14:textId="3AA26D28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C.有季节性</w:t>
      </w:r>
    </w:p>
    <w:p w14:paraId="0B48FE0F" w14:textId="05546C0E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D.暴发</w:t>
      </w:r>
    </w:p>
    <w:p w14:paraId="0A474225" w14:textId="3B39522E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E.流行</w:t>
      </w:r>
    </w:p>
    <w:p w14:paraId="5651D9E8" w14:textId="77777777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1D217A64" w14:textId="07070D68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9.水俣病是哪种有毒金属摄入过多导致的疾病</w:t>
      </w:r>
    </w:p>
    <w:p w14:paraId="28611164" w14:textId="163B0E49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A.铅中毒</w:t>
      </w:r>
    </w:p>
    <w:p w14:paraId="2EE4F29C" w14:textId="7641AB33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B.汞中毒</w:t>
      </w:r>
    </w:p>
    <w:p w14:paraId="203C16E0" w14:textId="6B89B1C8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C.镉中毒</w:t>
      </w:r>
    </w:p>
    <w:p w14:paraId="3C465ECD" w14:textId="7EF00B6C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D.砷中毒</w:t>
      </w:r>
    </w:p>
    <w:p w14:paraId="72AFA6A0" w14:textId="627CE2AB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E.钡中毒</w:t>
      </w:r>
    </w:p>
    <w:p w14:paraId="741749A0" w14:textId="77777777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2F339BCF" w14:textId="7BE7ECAE" w:rsidR="00116990" w:rsidRPr="002E6251" w:rsidRDefault="00ED6B02" w:rsidP="00116990">
      <w:pPr>
        <w:spacing w:line="360" w:lineRule="auto"/>
        <w:rPr>
          <w:color w:val="000000" w:themeColor="text1"/>
          <w:sz w:val="21"/>
          <w:szCs w:val="21"/>
        </w:rPr>
      </w:pPr>
      <w:commentRangeStart w:id="1"/>
      <w:r w:rsidRPr="002E6251">
        <w:rPr>
          <w:color w:val="000000" w:themeColor="text1"/>
          <w:sz w:val="21"/>
          <w:szCs w:val="21"/>
        </w:rPr>
        <w:t>10.</w:t>
      </w:r>
      <w:r w:rsidR="00116990" w:rsidRPr="002E6251">
        <w:rPr>
          <w:rFonts w:hint="eastAsia"/>
          <w:color w:val="000000" w:themeColor="text1"/>
        </w:rPr>
        <w:t xml:space="preserve"> </w:t>
      </w:r>
      <w:r w:rsidR="00116990" w:rsidRPr="002E6251">
        <w:rPr>
          <w:rFonts w:hint="eastAsia"/>
          <w:color w:val="000000" w:themeColor="text1"/>
          <w:sz w:val="21"/>
          <w:szCs w:val="21"/>
        </w:rPr>
        <w:t>龈下边缘不适用于</w:t>
      </w:r>
      <w:commentRangeEnd w:id="1"/>
      <w:r w:rsidR="00924F03" w:rsidRPr="002E6251">
        <w:rPr>
          <w:rStyle w:val="a9"/>
          <w:color w:val="000000" w:themeColor="text1"/>
        </w:rPr>
        <w:commentReference w:id="1"/>
      </w:r>
    </w:p>
    <w:p w14:paraId="69ED1C0E" w14:textId="77777777" w:rsidR="00116990" w:rsidRPr="002E6251" w:rsidRDefault="00116990" w:rsidP="00116990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A.金瓷冠的唇侧边缘</w:t>
      </w:r>
    </w:p>
    <w:p w14:paraId="485A2658" w14:textId="77777777" w:rsidR="00116990" w:rsidRPr="002E6251" w:rsidRDefault="00116990" w:rsidP="00116990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B.牙冠短者</w:t>
      </w:r>
    </w:p>
    <w:p w14:paraId="457DCEF7" w14:textId="77777777" w:rsidR="00116990" w:rsidRPr="002E6251" w:rsidRDefault="00116990" w:rsidP="00116990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lastRenderedPageBreak/>
        <w:t>C.缺损至龈下</w:t>
      </w:r>
    </w:p>
    <w:p w14:paraId="0679C123" w14:textId="77777777" w:rsidR="00116990" w:rsidRPr="002E6251" w:rsidRDefault="00116990" w:rsidP="00116990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D.牙体较小者</w:t>
      </w:r>
    </w:p>
    <w:p w14:paraId="07F3024F" w14:textId="77777777" w:rsidR="00116990" w:rsidRPr="002E6251" w:rsidRDefault="00116990" w:rsidP="00116990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E.龈沟浅者</w:t>
      </w:r>
    </w:p>
    <w:p w14:paraId="37B0D21B" w14:textId="77777777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25A54125" w14:textId="57FB6412" w:rsidR="00116990" w:rsidRPr="002E6251" w:rsidRDefault="00ED6B02" w:rsidP="00116990">
      <w:pPr>
        <w:spacing w:line="360" w:lineRule="auto"/>
        <w:rPr>
          <w:color w:val="000000" w:themeColor="text1"/>
          <w:sz w:val="21"/>
          <w:szCs w:val="21"/>
        </w:rPr>
      </w:pPr>
      <w:commentRangeStart w:id="2"/>
      <w:r w:rsidRPr="002E6251">
        <w:rPr>
          <w:color w:val="000000" w:themeColor="text1"/>
          <w:sz w:val="21"/>
          <w:szCs w:val="21"/>
        </w:rPr>
        <w:t>11.</w:t>
      </w:r>
      <w:r w:rsidR="00116990" w:rsidRPr="002E6251">
        <w:rPr>
          <w:rFonts w:hint="eastAsia"/>
          <w:color w:val="000000" w:themeColor="text1"/>
        </w:rPr>
        <w:t xml:space="preserve"> </w:t>
      </w:r>
      <w:r w:rsidR="00116990" w:rsidRPr="002E6251">
        <w:rPr>
          <w:rFonts w:hint="eastAsia"/>
          <w:color w:val="000000" w:themeColor="text1"/>
          <w:sz w:val="21"/>
          <w:szCs w:val="21"/>
        </w:rPr>
        <w:t>以下对于连接体的描述，不正确的一项是</w:t>
      </w:r>
      <w:commentRangeEnd w:id="2"/>
      <w:r w:rsidR="00924F03" w:rsidRPr="002E6251">
        <w:rPr>
          <w:rStyle w:val="a9"/>
          <w:color w:val="000000" w:themeColor="text1"/>
        </w:rPr>
        <w:commentReference w:id="2"/>
      </w:r>
    </w:p>
    <w:p w14:paraId="4FC0E44F" w14:textId="77777777" w:rsidR="00116990" w:rsidRPr="002E6251" w:rsidRDefault="00116990" w:rsidP="00116990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A.固定连接体应位于天然牙的近中或远中面的接触区</w:t>
      </w:r>
    </w:p>
    <w:p w14:paraId="3603898F" w14:textId="77777777" w:rsidR="00116990" w:rsidRPr="002E6251" w:rsidRDefault="00116990" w:rsidP="00116990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B.连接体四周外形应圆钝和高度抛光</w:t>
      </w:r>
    </w:p>
    <w:p w14:paraId="40C10B24" w14:textId="77777777" w:rsidR="00116990" w:rsidRPr="002E6251" w:rsidRDefault="00116990" w:rsidP="00116990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C.形成正常的唇颊、舌外展隙以及邻间隙</w:t>
      </w:r>
    </w:p>
    <w:p w14:paraId="48D535E6" w14:textId="77777777" w:rsidR="00116990" w:rsidRPr="002E6251" w:rsidRDefault="00116990" w:rsidP="00116990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D.切忌将连接体占据整个邻间隙</w:t>
      </w:r>
    </w:p>
    <w:p w14:paraId="36819FE2" w14:textId="77777777" w:rsidR="00116990" w:rsidRPr="002E6251" w:rsidRDefault="00116990" w:rsidP="00116990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E.截面积不应小于2mm2</w:t>
      </w:r>
    </w:p>
    <w:p w14:paraId="42E325BB" w14:textId="77777777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4169534A" w14:textId="79BDD582" w:rsidR="0078553B" w:rsidRPr="002E6251" w:rsidRDefault="00ED6B02" w:rsidP="0078553B">
      <w:pPr>
        <w:spacing w:line="360" w:lineRule="auto"/>
        <w:rPr>
          <w:color w:val="000000" w:themeColor="text1"/>
          <w:sz w:val="21"/>
          <w:szCs w:val="21"/>
        </w:rPr>
      </w:pPr>
      <w:commentRangeStart w:id="3"/>
      <w:r w:rsidRPr="002E6251">
        <w:rPr>
          <w:color w:val="000000" w:themeColor="text1"/>
          <w:sz w:val="21"/>
          <w:szCs w:val="21"/>
        </w:rPr>
        <w:t>12.</w:t>
      </w:r>
      <w:r w:rsidR="0078553B" w:rsidRPr="002E6251">
        <w:rPr>
          <w:rFonts w:hint="eastAsia"/>
          <w:color w:val="000000" w:themeColor="text1"/>
        </w:rPr>
        <w:t xml:space="preserve"> </w:t>
      </w:r>
      <w:r w:rsidR="0078553B" w:rsidRPr="002E6251">
        <w:rPr>
          <w:rFonts w:hint="eastAsia"/>
          <w:color w:val="000000" w:themeColor="text1"/>
          <w:sz w:val="21"/>
          <w:szCs w:val="21"/>
        </w:rPr>
        <w:t>如果右下第二磨牙近中倾斜，采用固定桥修复的难点是</w:t>
      </w:r>
      <w:commentRangeEnd w:id="3"/>
      <w:r w:rsidR="00924F03" w:rsidRPr="002E6251">
        <w:rPr>
          <w:rStyle w:val="a9"/>
          <w:color w:val="000000" w:themeColor="text1"/>
        </w:rPr>
        <w:commentReference w:id="3"/>
      </w:r>
    </w:p>
    <w:p w14:paraId="00AD0C56" w14:textId="77777777" w:rsidR="0078553B" w:rsidRPr="002E6251" w:rsidRDefault="0078553B" w:rsidP="0078553B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A.获得共同就位道</w:t>
      </w:r>
    </w:p>
    <w:p w14:paraId="09BEF98A" w14:textId="77777777" w:rsidR="0078553B" w:rsidRPr="002E6251" w:rsidRDefault="0078553B" w:rsidP="0078553B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B.基牙支持</w:t>
      </w:r>
    </w:p>
    <w:p w14:paraId="7E77E2BF" w14:textId="77777777" w:rsidR="0078553B" w:rsidRPr="002E6251" w:rsidRDefault="0078553B" w:rsidP="0078553B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C.恢复咬合关系</w:t>
      </w:r>
    </w:p>
    <w:p w14:paraId="5842A6E5" w14:textId="77777777" w:rsidR="0078553B" w:rsidRPr="002E6251" w:rsidRDefault="0078553B" w:rsidP="0078553B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D.桥体设计</w:t>
      </w:r>
    </w:p>
    <w:p w14:paraId="100977D6" w14:textId="77777777" w:rsidR="0078553B" w:rsidRPr="002E6251" w:rsidRDefault="0078553B" w:rsidP="0078553B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E.固定桥的强度</w:t>
      </w:r>
    </w:p>
    <w:p w14:paraId="7F91D151" w14:textId="77777777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794EBCE3" w14:textId="1CB5AD87" w:rsidR="004D30AD" w:rsidRPr="002E6251" w:rsidRDefault="00ED6B02" w:rsidP="004D30AD">
      <w:pPr>
        <w:spacing w:line="360" w:lineRule="auto"/>
        <w:rPr>
          <w:color w:val="000000" w:themeColor="text1"/>
          <w:sz w:val="21"/>
          <w:szCs w:val="21"/>
        </w:rPr>
      </w:pPr>
      <w:commentRangeStart w:id="4"/>
      <w:r w:rsidRPr="002E6251">
        <w:rPr>
          <w:color w:val="000000" w:themeColor="text1"/>
          <w:sz w:val="21"/>
          <w:szCs w:val="21"/>
        </w:rPr>
        <w:t>13.</w:t>
      </w:r>
      <w:r w:rsidR="004D30AD" w:rsidRPr="002E6251">
        <w:rPr>
          <w:rFonts w:hint="eastAsia"/>
          <w:color w:val="000000" w:themeColor="text1"/>
          <w:sz w:val="21"/>
          <w:szCs w:val="21"/>
        </w:rPr>
        <w:t>桩的长度要求根尖部保留</w:t>
      </w:r>
      <w:commentRangeEnd w:id="4"/>
      <w:r w:rsidR="00924F03" w:rsidRPr="002E6251">
        <w:rPr>
          <w:rStyle w:val="a9"/>
          <w:color w:val="000000" w:themeColor="text1"/>
        </w:rPr>
        <w:commentReference w:id="4"/>
      </w:r>
    </w:p>
    <w:p w14:paraId="5CB1565C" w14:textId="77777777" w:rsidR="004D30AD" w:rsidRPr="002E6251" w:rsidRDefault="004D30AD" w:rsidP="004D30AD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A.3mm的充填材料</w:t>
      </w:r>
    </w:p>
    <w:p w14:paraId="1A4AF80B" w14:textId="77777777" w:rsidR="004D30AD" w:rsidRPr="002E6251" w:rsidRDefault="004D30AD" w:rsidP="004D30AD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B.4mm的充填材料</w:t>
      </w:r>
    </w:p>
    <w:p w14:paraId="491A71B2" w14:textId="77777777" w:rsidR="004D30AD" w:rsidRPr="002E6251" w:rsidRDefault="004D30AD" w:rsidP="004D30AD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C.1～2mm的充填材料</w:t>
      </w:r>
    </w:p>
    <w:p w14:paraId="1688A03E" w14:textId="77777777" w:rsidR="004D30AD" w:rsidRPr="002E6251" w:rsidRDefault="004D30AD" w:rsidP="004D30AD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D.3～5mm的充填材料</w:t>
      </w:r>
    </w:p>
    <w:p w14:paraId="1278378E" w14:textId="77777777" w:rsidR="004D30AD" w:rsidRPr="002E6251" w:rsidRDefault="004D30AD" w:rsidP="004D30AD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E.4～5mm的充填材料</w:t>
      </w:r>
    </w:p>
    <w:p w14:paraId="2BA9DAE1" w14:textId="77777777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6AD9D4C1" w14:textId="04909B5A" w:rsidR="0078553B" w:rsidRPr="002E6251" w:rsidRDefault="00ED6B02" w:rsidP="0078553B">
      <w:pPr>
        <w:spacing w:line="360" w:lineRule="auto"/>
        <w:rPr>
          <w:color w:val="000000" w:themeColor="text1"/>
          <w:sz w:val="21"/>
          <w:szCs w:val="21"/>
        </w:rPr>
      </w:pPr>
      <w:commentRangeStart w:id="5"/>
      <w:r w:rsidRPr="002E6251">
        <w:rPr>
          <w:color w:val="000000" w:themeColor="text1"/>
          <w:sz w:val="21"/>
          <w:szCs w:val="21"/>
        </w:rPr>
        <w:t>14.</w:t>
      </w:r>
      <w:r w:rsidR="0078553B" w:rsidRPr="002E6251">
        <w:rPr>
          <w:rFonts w:hint="eastAsia"/>
          <w:color w:val="000000" w:themeColor="text1"/>
        </w:rPr>
        <w:t xml:space="preserve"> </w:t>
      </w:r>
      <w:r w:rsidR="0078553B" w:rsidRPr="002E6251">
        <w:rPr>
          <w:rFonts w:hint="eastAsia"/>
          <w:color w:val="000000" w:themeColor="text1"/>
          <w:sz w:val="21"/>
          <w:szCs w:val="21"/>
        </w:rPr>
        <w:t>设计可摘局部义齿使用观测仪的主要作用是</w:t>
      </w:r>
      <w:commentRangeEnd w:id="5"/>
      <w:r w:rsidR="00924F03" w:rsidRPr="002E6251">
        <w:rPr>
          <w:rStyle w:val="a9"/>
          <w:color w:val="000000" w:themeColor="text1"/>
        </w:rPr>
        <w:commentReference w:id="5"/>
      </w:r>
    </w:p>
    <w:p w14:paraId="41C3D02C" w14:textId="77777777" w:rsidR="0078553B" w:rsidRPr="002E6251" w:rsidRDefault="0078553B" w:rsidP="0078553B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A.确定基牙的外形高点线</w:t>
      </w:r>
    </w:p>
    <w:p w14:paraId="1015FCBB" w14:textId="77777777" w:rsidR="0078553B" w:rsidRPr="002E6251" w:rsidRDefault="0078553B" w:rsidP="0078553B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B.确定卡环各部安放的位置</w:t>
      </w:r>
    </w:p>
    <w:p w14:paraId="368D561F" w14:textId="77777777" w:rsidR="0078553B" w:rsidRPr="002E6251" w:rsidRDefault="0078553B" w:rsidP="0078553B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C.确定基牙数目</w:t>
      </w:r>
    </w:p>
    <w:p w14:paraId="672DA1FA" w14:textId="77777777" w:rsidR="0078553B" w:rsidRPr="002E6251" w:rsidRDefault="0078553B" w:rsidP="0078553B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D.确定基托伸展范围</w:t>
      </w:r>
    </w:p>
    <w:p w14:paraId="5CABCEEF" w14:textId="77777777" w:rsidR="0078553B" w:rsidRPr="002E6251" w:rsidRDefault="0078553B" w:rsidP="0078553B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E.以上都对</w:t>
      </w:r>
    </w:p>
    <w:p w14:paraId="5A112408" w14:textId="77777777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25CE281B" w14:textId="4A7A8EB3" w:rsidR="0078553B" w:rsidRPr="002E6251" w:rsidRDefault="00ED6B02" w:rsidP="0078553B">
      <w:pPr>
        <w:spacing w:line="360" w:lineRule="auto"/>
        <w:rPr>
          <w:color w:val="000000" w:themeColor="text1"/>
          <w:sz w:val="21"/>
          <w:szCs w:val="21"/>
        </w:rPr>
      </w:pPr>
      <w:commentRangeStart w:id="6"/>
      <w:r w:rsidRPr="002E6251">
        <w:rPr>
          <w:color w:val="000000" w:themeColor="text1"/>
          <w:sz w:val="21"/>
          <w:szCs w:val="21"/>
        </w:rPr>
        <w:t>15.</w:t>
      </w:r>
      <w:r w:rsidR="0078553B" w:rsidRPr="002E6251">
        <w:rPr>
          <w:rFonts w:hint="eastAsia"/>
          <w:color w:val="000000" w:themeColor="text1"/>
        </w:rPr>
        <w:t xml:space="preserve"> </w:t>
      </w:r>
      <w:r w:rsidR="0078553B" w:rsidRPr="002E6251">
        <w:rPr>
          <w:rFonts w:hint="eastAsia"/>
          <w:color w:val="000000" w:themeColor="text1"/>
          <w:sz w:val="21"/>
          <w:szCs w:val="21"/>
        </w:rPr>
        <w:t>前腭杆的前缘应位于</w:t>
      </w:r>
      <w:commentRangeEnd w:id="6"/>
      <w:r w:rsidR="00924F03" w:rsidRPr="002E6251">
        <w:rPr>
          <w:rStyle w:val="a9"/>
          <w:color w:val="000000" w:themeColor="text1"/>
        </w:rPr>
        <w:commentReference w:id="6"/>
      </w:r>
    </w:p>
    <w:p w14:paraId="70E55F8F" w14:textId="77777777" w:rsidR="0078553B" w:rsidRPr="002E6251" w:rsidRDefault="0078553B" w:rsidP="0078553B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A.位于上前牙舌侧龈缘附近</w:t>
      </w:r>
    </w:p>
    <w:p w14:paraId="2A8FE34B" w14:textId="77777777" w:rsidR="0078553B" w:rsidRPr="002E6251" w:rsidRDefault="0078553B" w:rsidP="0078553B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lastRenderedPageBreak/>
        <w:t>B.离开上前牙舌侧龈缘8mm以上</w:t>
      </w:r>
    </w:p>
    <w:p w14:paraId="6D0F6EEA" w14:textId="77777777" w:rsidR="0078553B" w:rsidRPr="002E6251" w:rsidRDefault="0078553B" w:rsidP="0078553B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C.位于上前牙舌隆突上</w:t>
      </w:r>
    </w:p>
    <w:p w14:paraId="041EE978" w14:textId="77777777" w:rsidR="0078553B" w:rsidRPr="002E6251" w:rsidRDefault="0078553B" w:rsidP="0078553B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D.离开龈缘至少6mm</w:t>
      </w:r>
    </w:p>
    <w:p w14:paraId="30EF47C8" w14:textId="77777777" w:rsidR="0078553B" w:rsidRPr="002E6251" w:rsidRDefault="0078553B" w:rsidP="0078553B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E.离开上前牙舌侧龈缘2mm</w:t>
      </w:r>
    </w:p>
    <w:p w14:paraId="0466EE48" w14:textId="77777777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7BCFEE75" w14:textId="0C72F62B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16.全口义齿排牙时，上颌中切牙唇面置于切牙乳突中点前</w:t>
      </w:r>
    </w:p>
    <w:p w14:paraId="72FC0872" w14:textId="7755F3E8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A.10～12mm</w:t>
      </w:r>
    </w:p>
    <w:p w14:paraId="49DCE6B0" w14:textId="06F2E01B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B.12～14mm</w:t>
      </w:r>
    </w:p>
    <w:p w14:paraId="3A8ACFB8" w14:textId="532587D5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C.5～7mm</w:t>
      </w:r>
    </w:p>
    <w:p w14:paraId="7A4FA141" w14:textId="5930FE0D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D.7～9mm</w:t>
      </w:r>
    </w:p>
    <w:p w14:paraId="5BEA2B87" w14:textId="5B59DB59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E.8～10mm</w:t>
      </w:r>
    </w:p>
    <w:p w14:paraId="58976AF2" w14:textId="77777777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43EEBA21" w14:textId="5CA4DA5A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  <w:commentRangeStart w:id="7"/>
      <w:r w:rsidRPr="002E6251">
        <w:rPr>
          <w:color w:val="000000" w:themeColor="text1"/>
          <w:sz w:val="21"/>
          <w:szCs w:val="21"/>
        </w:rPr>
        <w:t>17.全口义齿人工前牙排列成浅覆（牙合）、浅覆盖的原因是</w:t>
      </w:r>
      <w:commentRangeEnd w:id="7"/>
      <w:r w:rsidR="004D30AD" w:rsidRPr="002E6251">
        <w:rPr>
          <w:rStyle w:val="a9"/>
          <w:color w:val="000000" w:themeColor="text1"/>
        </w:rPr>
        <w:commentReference w:id="7"/>
      </w:r>
    </w:p>
    <w:p w14:paraId="38675343" w14:textId="740E8A7E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A.模仿天然牙</w:t>
      </w:r>
    </w:p>
    <w:p w14:paraId="6EF211EB" w14:textId="7FA50027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B.便于取得前伸平衡（牙合）</w:t>
      </w:r>
    </w:p>
    <w:p w14:paraId="57A669BE" w14:textId="47F4F639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C.有助于发音</w:t>
      </w:r>
    </w:p>
    <w:p w14:paraId="26338427" w14:textId="00D7D05D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D.有助于美观</w:t>
      </w:r>
    </w:p>
    <w:p w14:paraId="216195C0" w14:textId="16D898EE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E.便于人工牙排列</w:t>
      </w:r>
    </w:p>
    <w:p w14:paraId="73596628" w14:textId="77777777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47B0FD00" w14:textId="638B77A1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18.全口义齿垂直距离恢复过高的表现中，下列哪一项除外</w:t>
      </w:r>
    </w:p>
    <w:p w14:paraId="6BE6B533" w14:textId="5F724CFE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A.颏唇沟变浅</w:t>
      </w:r>
    </w:p>
    <w:p w14:paraId="0CC25B51" w14:textId="156D3272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B.面部表情僵硬</w:t>
      </w:r>
    </w:p>
    <w:p w14:paraId="1735FA96" w14:textId="22E8FD60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C.息止（牙合）间隙过小</w:t>
      </w:r>
    </w:p>
    <w:p w14:paraId="0CDAFCE6" w14:textId="2CAFBA89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D.说话时有义齿撞击音</w:t>
      </w:r>
    </w:p>
    <w:p w14:paraId="4824C411" w14:textId="7FBF5E54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E.开口度过大</w:t>
      </w:r>
    </w:p>
    <w:p w14:paraId="42B4C122" w14:textId="77777777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357A2B3C" w14:textId="77777777" w:rsidR="004D30AD" w:rsidRPr="002E6251" w:rsidRDefault="00ED6B02" w:rsidP="004D30AD">
      <w:pPr>
        <w:spacing w:line="360" w:lineRule="auto"/>
        <w:rPr>
          <w:color w:val="000000" w:themeColor="text1"/>
          <w:sz w:val="21"/>
          <w:szCs w:val="21"/>
        </w:rPr>
      </w:pPr>
      <w:commentRangeStart w:id="8"/>
      <w:r w:rsidRPr="002E6251">
        <w:rPr>
          <w:color w:val="000000" w:themeColor="text1"/>
          <w:sz w:val="21"/>
          <w:szCs w:val="21"/>
        </w:rPr>
        <w:t>19.</w:t>
      </w:r>
      <w:commentRangeEnd w:id="8"/>
      <w:r w:rsidR="00924F03" w:rsidRPr="002E6251">
        <w:rPr>
          <w:rStyle w:val="a9"/>
          <w:color w:val="000000" w:themeColor="text1"/>
        </w:rPr>
        <w:commentReference w:id="8"/>
      </w:r>
    </w:p>
    <w:p w14:paraId="3049B646" w14:textId="77777777" w:rsidR="004D30AD" w:rsidRPr="002E6251" w:rsidRDefault="004D30AD" w:rsidP="004D30AD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rFonts w:hint="eastAsia"/>
          <w:color w:val="000000" w:themeColor="text1"/>
          <w:sz w:val="21"/>
          <w:szCs w:val="21"/>
        </w:rPr>
        <w:t>全口义齿人工前牙排列成浅覆（牙合）、浅覆盖的原因是</w:t>
      </w:r>
    </w:p>
    <w:p w14:paraId="16E25AAC" w14:textId="77777777" w:rsidR="004D30AD" w:rsidRPr="002E6251" w:rsidRDefault="004D30AD" w:rsidP="004D30AD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A.模仿天然牙</w:t>
      </w:r>
    </w:p>
    <w:p w14:paraId="04BD37A7" w14:textId="77777777" w:rsidR="004D30AD" w:rsidRPr="002E6251" w:rsidRDefault="004D30AD" w:rsidP="004D30AD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B.便于取得前伸平衡（牙合）</w:t>
      </w:r>
    </w:p>
    <w:p w14:paraId="6A0CB9DD" w14:textId="77777777" w:rsidR="004D30AD" w:rsidRPr="002E6251" w:rsidRDefault="004D30AD" w:rsidP="004D30AD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C.有助于发音</w:t>
      </w:r>
    </w:p>
    <w:p w14:paraId="054335F8" w14:textId="77777777" w:rsidR="004D30AD" w:rsidRPr="002E6251" w:rsidRDefault="004D30AD" w:rsidP="004D30AD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D.有助于美观</w:t>
      </w:r>
    </w:p>
    <w:p w14:paraId="7E7A2708" w14:textId="77777777" w:rsidR="004D30AD" w:rsidRPr="002E6251" w:rsidRDefault="004D30AD" w:rsidP="004D30AD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E.便于人工牙排列</w:t>
      </w:r>
    </w:p>
    <w:p w14:paraId="7A7EA6FA" w14:textId="77777777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262977D7" w14:textId="375E64A1" w:rsidR="00322F83" w:rsidRPr="002E6251" w:rsidRDefault="00ED6B02" w:rsidP="00322F83">
      <w:pPr>
        <w:spacing w:line="360" w:lineRule="auto"/>
        <w:rPr>
          <w:color w:val="000000" w:themeColor="text1"/>
          <w:sz w:val="21"/>
          <w:szCs w:val="21"/>
        </w:rPr>
      </w:pPr>
      <w:commentRangeStart w:id="9"/>
      <w:r w:rsidRPr="002E6251">
        <w:rPr>
          <w:color w:val="000000" w:themeColor="text1"/>
          <w:sz w:val="21"/>
          <w:szCs w:val="21"/>
        </w:rPr>
        <w:lastRenderedPageBreak/>
        <w:t>20.</w:t>
      </w:r>
      <w:r w:rsidR="00322F83" w:rsidRPr="002E6251">
        <w:rPr>
          <w:rFonts w:hint="eastAsia"/>
          <w:color w:val="000000" w:themeColor="text1"/>
        </w:rPr>
        <w:t xml:space="preserve"> </w:t>
      </w:r>
      <w:r w:rsidR="00322F83" w:rsidRPr="002E6251">
        <w:rPr>
          <w:rFonts w:hint="eastAsia"/>
          <w:color w:val="000000" w:themeColor="text1"/>
          <w:sz w:val="21"/>
          <w:szCs w:val="21"/>
        </w:rPr>
        <w:t>杆形卡环主要优点是</w:t>
      </w:r>
      <w:commentRangeEnd w:id="9"/>
      <w:r w:rsidR="00924F03" w:rsidRPr="002E6251">
        <w:rPr>
          <w:rStyle w:val="a9"/>
          <w:color w:val="000000" w:themeColor="text1"/>
        </w:rPr>
        <w:commentReference w:id="9"/>
      </w:r>
    </w:p>
    <w:p w14:paraId="1FE73558" w14:textId="77777777" w:rsidR="00322F83" w:rsidRPr="002E6251" w:rsidRDefault="00322F83" w:rsidP="00322F83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A.弹性作用差</w:t>
      </w:r>
    </w:p>
    <w:p w14:paraId="03F63A54" w14:textId="77777777" w:rsidR="00322F83" w:rsidRPr="002E6251" w:rsidRDefault="00322F83" w:rsidP="00322F83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B.与基牙的接触面积大</w:t>
      </w:r>
    </w:p>
    <w:p w14:paraId="18285553" w14:textId="77777777" w:rsidR="00322F83" w:rsidRPr="002E6251" w:rsidRDefault="00322F83" w:rsidP="00322F83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C.固位作用差</w:t>
      </w:r>
    </w:p>
    <w:p w14:paraId="5E5E1C74" w14:textId="77777777" w:rsidR="00322F83" w:rsidRPr="002E6251" w:rsidRDefault="00322F83" w:rsidP="00322F83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D.对基牙的损伤小</w:t>
      </w:r>
    </w:p>
    <w:p w14:paraId="5B767D08" w14:textId="77777777" w:rsidR="00322F83" w:rsidRPr="002E6251" w:rsidRDefault="00322F83" w:rsidP="00322F83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E.稳定作用好</w:t>
      </w:r>
    </w:p>
    <w:p w14:paraId="00F0F654" w14:textId="77777777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4B60CFFB" w14:textId="627384D8" w:rsidR="00322F83" w:rsidRPr="002E6251" w:rsidRDefault="00ED6B02" w:rsidP="00322F83">
      <w:pPr>
        <w:spacing w:line="360" w:lineRule="auto"/>
        <w:rPr>
          <w:color w:val="000000" w:themeColor="text1"/>
          <w:sz w:val="21"/>
          <w:szCs w:val="21"/>
        </w:rPr>
      </w:pPr>
      <w:commentRangeStart w:id="10"/>
      <w:r w:rsidRPr="002E6251">
        <w:rPr>
          <w:color w:val="000000" w:themeColor="text1"/>
          <w:sz w:val="21"/>
          <w:szCs w:val="21"/>
        </w:rPr>
        <w:t>21.</w:t>
      </w:r>
      <w:r w:rsidR="00322F83" w:rsidRPr="002E6251">
        <w:rPr>
          <w:rFonts w:hint="eastAsia"/>
          <w:color w:val="000000" w:themeColor="text1"/>
        </w:rPr>
        <w:t xml:space="preserve"> </w:t>
      </w:r>
      <w:r w:rsidR="00322F83" w:rsidRPr="002E6251">
        <w:rPr>
          <w:rFonts w:hint="eastAsia"/>
          <w:color w:val="000000" w:themeColor="text1"/>
          <w:sz w:val="21"/>
          <w:szCs w:val="21"/>
        </w:rPr>
        <w:t>可摘局部义齿模型观测时关于导线的正确描述是下列哪一项</w:t>
      </w:r>
      <w:commentRangeEnd w:id="10"/>
      <w:r w:rsidR="00494D60" w:rsidRPr="002E6251">
        <w:rPr>
          <w:rStyle w:val="a9"/>
          <w:color w:val="000000" w:themeColor="text1"/>
        </w:rPr>
        <w:commentReference w:id="10"/>
      </w:r>
    </w:p>
    <w:p w14:paraId="5C17C0B9" w14:textId="77777777" w:rsidR="00322F83" w:rsidRPr="002E6251" w:rsidRDefault="00322F83" w:rsidP="00322F83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A.Ⅱ型导线在远缺隙侧距（牙合）面远</w:t>
      </w:r>
    </w:p>
    <w:p w14:paraId="164972AB" w14:textId="77777777" w:rsidR="00322F83" w:rsidRPr="002E6251" w:rsidRDefault="00322F83" w:rsidP="00322F83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B.基牙近远缺隙侧均无明显倒凹时所画的导线为Ⅲ型导线</w:t>
      </w:r>
    </w:p>
    <w:p w14:paraId="1AC0CE75" w14:textId="77777777" w:rsidR="00322F83" w:rsidRPr="002E6251" w:rsidRDefault="00322F83" w:rsidP="00322F83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C.基牙向缺隙侧倾斜所画出的导线为Ⅰ型导线</w:t>
      </w:r>
    </w:p>
    <w:p w14:paraId="71BD2B27" w14:textId="77777777" w:rsidR="00322F83" w:rsidRPr="002E6251" w:rsidRDefault="00322F83" w:rsidP="00322F83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D.Ⅰ型导线在基牙近缺隙侧距（牙合）面近</w:t>
      </w:r>
    </w:p>
    <w:p w14:paraId="012D7068" w14:textId="77777777" w:rsidR="00322F83" w:rsidRPr="002E6251" w:rsidRDefault="00322F83" w:rsidP="00322F83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E.基牙向缺隙相反方向倾斜时所画出的导线为Ⅱ型导线</w:t>
      </w:r>
    </w:p>
    <w:p w14:paraId="187511FC" w14:textId="77777777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6C951FAC" w14:textId="0C4F7DED" w:rsidR="00322F83" w:rsidRPr="002E6251" w:rsidRDefault="00ED6B02" w:rsidP="00322F83">
      <w:pPr>
        <w:spacing w:line="360" w:lineRule="auto"/>
        <w:rPr>
          <w:color w:val="000000" w:themeColor="text1"/>
          <w:sz w:val="21"/>
          <w:szCs w:val="21"/>
        </w:rPr>
      </w:pPr>
      <w:commentRangeStart w:id="11"/>
      <w:r w:rsidRPr="002E6251">
        <w:rPr>
          <w:color w:val="000000" w:themeColor="text1"/>
          <w:sz w:val="21"/>
          <w:szCs w:val="21"/>
        </w:rPr>
        <w:t>22.</w:t>
      </w:r>
      <w:r w:rsidR="00322F83" w:rsidRPr="002E6251">
        <w:rPr>
          <w:rFonts w:hint="eastAsia"/>
          <w:color w:val="000000" w:themeColor="text1"/>
        </w:rPr>
        <w:t xml:space="preserve"> </w:t>
      </w:r>
      <w:r w:rsidR="00322F83" w:rsidRPr="002E6251">
        <w:rPr>
          <w:rFonts w:hint="eastAsia"/>
          <w:color w:val="000000" w:themeColor="text1"/>
          <w:sz w:val="21"/>
          <w:szCs w:val="21"/>
        </w:rPr>
        <w:t>以下不符合黏膜支持式可摘局部义齿设计要求的是</w:t>
      </w:r>
      <w:commentRangeEnd w:id="11"/>
      <w:r w:rsidR="00494D60" w:rsidRPr="002E6251">
        <w:rPr>
          <w:rStyle w:val="a9"/>
          <w:color w:val="000000" w:themeColor="text1"/>
        </w:rPr>
        <w:commentReference w:id="11"/>
      </w:r>
    </w:p>
    <w:p w14:paraId="2FED0ABD" w14:textId="77777777" w:rsidR="00322F83" w:rsidRPr="002E6251" w:rsidRDefault="00322F83" w:rsidP="00322F83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A.尽量扩大鞍基伸展范围</w:t>
      </w:r>
    </w:p>
    <w:p w14:paraId="33C1B4E0" w14:textId="77777777" w:rsidR="00322F83" w:rsidRPr="002E6251" w:rsidRDefault="00322F83" w:rsidP="00322F83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B.采用耐磨的瓷牙</w:t>
      </w:r>
    </w:p>
    <w:p w14:paraId="2944C267" w14:textId="77777777" w:rsidR="00322F83" w:rsidRPr="002E6251" w:rsidRDefault="00322F83" w:rsidP="00322F83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C.减小人工牙牙尖斜度</w:t>
      </w:r>
    </w:p>
    <w:p w14:paraId="4DE2B8C4" w14:textId="77777777" w:rsidR="00322F83" w:rsidRPr="002E6251" w:rsidRDefault="00322F83" w:rsidP="00322F83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D.加深食物排溢沟</w:t>
      </w:r>
    </w:p>
    <w:p w14:paraId="0DD71EC2" w14:textId="77777777" w:rsidR="00322F83" w:rsidRPr="002E6251" w:rsidRDefault="00322F83" w:rsidP="00322F83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E.尽量减轻牙槽嵴负担</w:t>
      </w:r>
    </w:p>
    <w:p w14:paraId="2BC7B17D" w14:textId="77777777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526090DF" w14:textId="40979115" w:rsidR="00322F83" w:rsidRPr="002E6251" w:rsidRDefault="00ED6B02" w:rsidP="00322F83">
      <w:pPr>
        <w:spacing w:line="360" w:lineRule="auto"/>
        <w:rPr>
          <w:color w:val="000000" w:themeColor="text1"/>
          <w:sz w:val="21"/>
          <w:szCs w:val="21"/>
        </w:rPr>
      </w:pPr>
      <w:commentRangeStart w:id="12"/>
      <w:r w:rsidRPr="002E6251">
        <w:rPr>
          <w:color w:val="000000" w:themeColor="text1"/>
          <w:sz w:val="21"/>
          <w:szCs w:val="21"/>
        </w:rPr>
        <w:t>23.</w:t>
      </w:r>
      <w:r w:rsidR="00322F83" w:rsidRPr="002E6251">
        <w:rPr>
          <w:rFonts w:hint="eastAsia"/>
          <w:color w:val="000000" w:themeColor="text1"/>
        </w:rPr>
        <w:t xml:space="preserve"> </w:t>
      </w:r>
      <w:r w:rsidR="00322F83" w:rsidRPr="002E6251">
        <w:rPr>
          <w:rFonts w:hint="eastAsia"/>
          <w:color w:val="000000" w:themeColor="text1"/>
          <w:sz w:val="21"/>
          <w:szCs w:val="21"/>
        </w:rPr>
        <w:t>全口义齿初戴时黏膜出现疼痛的原因不包括</w:t>
      </w:r>
      <w:commentRangeEnd w:id="12"/>
      <w:r w:rsidR="00494D60" w:rsidRPr="002E6251">
        <w:rPr>
          <w:rStyle w:val="a9"/>
          <w:color w:val="000000" w:themeColor="text1"/>
        </w:rPr>
        <w:commentReference w:id="12"/>
      </w:r>
    </w:p>
    <w:p w14:paraId="5DA2A8B5" w14:textId="77777777" w:rsidR="00322F83" w:rsidRPr="002E6251" w:rsidRDefault="00322F83" w:rsidP="00322F83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A.组织面有塑料小瘤</w:t>
      </w:r>
    </w:p>
    <w:p w14:paraId="442EFE99" w14:textId="77777777" w:rsidR="00322F83" w:rsidRPr="002E6251" w:rsidRDefault="00322F83" w:rsidP="00322F83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B.垂直距离过低</w:t>
      </w:r>
    </w:p>
    <w:p w14:paraId="59E9FB10" w14:textId="77777777" w:rsidR="00322F83" w:rsidRPr="002E6251" w:rsidRDefault="00322F83" w:rsidP="00322F83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C.骨突处缓冲不够</w:t>
      </w:r>
    </w:p>
    <w:p w14:paraId="00517998" w14:textId="77777777" w:rsidR="00322F83" w:rsidRPr="002E6251" w:rsidRDefault="00322F83" w:rsidP="00322F83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D.基托边缘过长</w:t>
      </w:r>
    </w:p>
    <w:p w14:paraId="50B27B75" w14:textId="77777777" w:rsidR="00322F83" w:rsidRPr="002E6251" w:rsidRDefault="00322F83" w:rsidP="00322F83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E.咬合不平衡</w:t>
      </w:r>
    </w:p>
    <w:p w14:paraId="47A970A1" w14:textId="77777777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4A52BE68" w14:textId="3793185A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24.对于长期慢性病人且具有一定的医学科学知识水平的患者，宜采取的医患关系模式是</w:t>
      </w:r>
    </w:p>
    <w:p w14:paraId="635F8787" w14:textId="007FB5FA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A.主动-被动型</w:t>
      </w:r>
    </w:p>
    <w:p w14:paraId="62DF2786" w14:textId="2781C821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B.被动-主动型</w:t>
      </w:r>
    </w:p>
    <w:p w14:paraId="25FC2596" w14:textId="1DAA735C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C.指导-合作型</w:t>
      </w:r>
    </w:p>
    <w:p w14:paraId="553AA02A" w14:textId="54361A97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D.共同参与型</w:t>
      </w:r>
    </w:p>
    <w:p w14:paraId="451F5FB2" w14:textId="35036A19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E.合作-指导型</w:t>
      </w:r>
    </w:p>
    <w:p w14:paraId="07DA10F0" w14:textId="77777777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53C88E85" w14:textId="03DCD520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25.主张以行动者的行为产生的效果作为道德价值评价标准的是</w:t>
      </w:r>
    </w:p>
    <w:p w14:paraId="50105B28" w14:textId="05601D54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A.美德论</w:t>
      </w:r>
    </w:p>
    <w:p w14:paraId="1E85FB61" w14:textId="05ECE261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B.效果论</w:t>
      </w:r>
    </w:p>
    <w:p w14:paraId="150976A8" w14:textId="2705F991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C.义务论</w:t>
      </w:r>
    </w:p>
    <w:p w14:paraId="2719CA46" w14:textId="6B47E8F8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D.权利论</w:t>
      </w:r>
    </w:p>
    <w:p w14:paraId="23719E99" w14:textId="55E37B08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E.品德论</w:t>
      </w:r>
    </w:p>
    <w:p w14:paraId="75641B30" w14:textId="77777777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7DA1732F" w14:textId="6654FE5E" w:rsidR="005C31EF" w:rsidRPr="002E6251" w:rsidRDefault="00ED6B02" w:rsidP="005C31EF">
      <w:pPr>
        <w:spacing w:line="360" w:lineRule="auto"/>
        <w:rPr>
          <w:color w:val="000000" w:themeColor="text1"/>
          <w:sz w:val="21"/>
          <w:szCs w:val="21"/>
        </w:rPr>
      </w:pPr>
      <w:commentRangeStart w:id="13"/>
      <w:r w:rsidRPr="002E6251">
        <w:rPr>
          <w:color w:val="000000" w:themeColor="text1"/>
          <w:sz w:val="21"/>
          <w:szCs w:val="21"/>
        </w:rPr>
        <w:t>26.</w:t>
      </w:r>
      <w:r w:rsidR="005C31EF" w:rsidRPr="002E6251">
        <w:rPr>
          <w:rFonts w:hint="eastAsia"/>
          <w:color w:val="000000" w:themeColor="text1"/>
          <w:sz w:val="21"/>
          <w:szCs w:val="21"/>
        </w:rPr>
        <w:t>拔牙后牙槽骨吸收不全，有骨尖、骨嵴引起压痛者，需进行牙槽突修整术，最佳时间为</w:t>
      </w:r>
      <w:commentRangeEnd w:id="13"/>
      <w:r w:rsidR="00494D60" w:rsidRPr="002E6251">
        <w:rPr>
          <w:rStyle w:val="a9"/>
          <w:color w:val="000000" w:themeColor="text1"/>
        </w:rPr>
        <w:commentReference w:id="13"/>
      </w:r>
    </w:p>
    <w:p w14:paraId="35CCC58A" w14:textId="77777777" w:rsidR="005C31EF" w:rsidRPr="002E6251" w:rsidRDefault="005C31EF" w:rsidP="005C31EF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A.拔牙后1周以上</w:t>
      </w:r>
    </w:p>
    <w:p w14:paraId="0BC31587" w14:textId="77777777" w:rsidR="005C31EF" w:rsidRPr="002E6251" w:rsidRDefault="005C31EF" w:rsidP="005C31EF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B.拔牙后2周以上</w:t>
      </w:r>
    </w:p>
    <w:p w14:paraId="561DA014" w14:textId="77777777" w:rsidR="005C31EF" w:rsidRPr="002E6251" w:rsidRDefault="005C31EF" w:rsidP="005C31EF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C.拔牙后1个月以上</w:t>
      </w:r>
    </w:p>
    <w:p w14:paraId="4992F668" w14:textId="77777777" w:rsidR="005C31EF" w:rsidRPr="002E6251" w:rsidRDefault="005C31EF" w:rsidP="005C31EF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D.拔牙后2个月以上</w:t>
      </w:r>
    </w:p>
    <w:p w14:paraId="2603D723" w14:textId="77777777" w:rsidR="005C31EF" w:rsidRPr="002E6251" w:rsidRDefault="005C31EF" w:rsidP="005C31EF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E.拔牙后3个月以上</w:t>
      </w:r>
    </w:p>
    <w:p w14:paraId="35DFF9D8" w14:textId="77777777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6C8099E6" w14:textId="087B26F6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27.旋转力拔牙可用于</w:t>
      </w:r>
    </w:p>
    <w:p w14:paraId="1C9D02DE" w14:textId="466149BA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A.下颌智齿</w:t>
      </w:r>
    </w:p>
    <w:p w14:paraId="4E83D14B" w14:textId="0ECDA907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B.上颌双尖牙</w:t>
      </w:r>
    </w:p>
    <w:p w14:paraId="32011180" w14:textId="09461A67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C.上颌智齿</w:t>
      </w:r>
    </w:p>
    <w:p w14:paraId="6E091A83" w14:textId="0EE4128D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D.上颌前牙</w:t>
      </w:r>
    </w:p>
    <w:p w14:paraId="6E4B0A93" w14:textId="7F6206DF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E.上颌前磨牙</w:t>
      </w:r>
    </w:p>
    <w:p w14:paraId="548A86A6" w14:textId="77777777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050A66B9" w14:textId="2130F920" w:rsidR="005C31EF" w:rsidRPr="002E6251" w:rsidRDefault="00ED6B02" w:rsidP="005C31EF">
      <w:pPr>
        <w:spacing w:line="360" w:lineRule="auto"/>
        <w:rPr>
          <w:color w:val="000000" w:themeColor="text1"/>
          <w:sz w:val="21"/>
          <w:szCs w:val="21"/>
        </w:rPr>
      </w:pPr>
      <w:commentRangeStart w:id="14"/>
      <w:r w:rsidRPr="002E6251">
        <w:rPr>
          <w:color w:val="000000" w:themeColor="text1"/>
          <w:sz w:val="21"/>
          <w:szCs w:val="21"/>
        </w:rPr>
        <w:t>28.</w:t>
      </w:r>
      <w:r w:rsidR="005C31EF" w:rsidRPr="002E6251">
        <w:rPr>
          <w:rFonts w:hint="eastAsia"/>
          <w:color w:val="000000" w:themeColor="text1"/>
          <w:sz w:val="21"/>
          <w:szCs w:val="21"/>
        </w:rPr>
        <w:t>下列关于边缘性颌骨骨髓炎的叙述中，不正确的是</w:t>
      </w:r>
      <w:commentRangeEnd w:id="14"/>
      <w:r w:rsidR="00494D60" w:rsidRPr="002E6251">
        <w:rPr>
          <w:rStyle w:val="a9"/>
          <w:color w:val="000000" w:themeColor="text1"/>
        </w:rPr>
        <w:commentReference w:id="14"/>
      </w:r>
    </w:p>
    <w:p w14:paraId="7B138ADD" w14:textId="77777777" w:rsidR="005C31EF" w:rsidRPr="002E6251" w:rsidRDefault="005C31EF" w:rsidP="005C31EF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A.感染多来自下颌智齿冠周炎</w:t>
      </w:r>
    </w:p>
    <w:p w14:paraId="37C34150" w14:textId="77777777" w:rsidR="005C31EF" w:rsidRPr="002E6251" w:rsidRDefault="005C31EF" w:rsidP="005C31EF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B.下颌骨为好发部位</w:t>
      </w:r>
    </w:p>
    <w:p w14:paraId="58AD6BCF" w14:textId="77777777" w:rsidR="005C31EF" w:rsidRPr="002E6251" w:rsidRDefault="005C31EF" w:rsidP="005C31EF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C.感染来源多为牙源性</w:t>
      </w:r>
    </w:p>
    <w:p w14:paraId="100DC48F" w14:textId="77777777" w:rsidR="005C31EF" w:rsidRPr="002E6251" w:rsidRDefault="005C31EF" w:rsidP="005C31EF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D.病变多位于下颌升支部</w:t>
      </w:r>
    </w:p>
    <w:p w14:paraId="7B3A6C0D" w14:textId="77777777" w:rsidR="005C31EF" w:rsidRPr="002E6251" w:rsidRDefault="005C31EF" w:rsidP="005C31EF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E.无急性与慢性之分</w:t>
      </w:r>
    </w:p>
    <w:p w14:paraId="1A763870" w14:textId="77777777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445FF01D" w14:textId="69B65D9F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29.颧弓骨折X线特征性表现</w:t>
      </w:r>
    </w:p>
    <w:p w14:paraId="2F8B50B1" w14:textId="747D443F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A.呈“M”或“V”形</w:t>
      </w:r>
    </w:p>
    <w:p w14:paraId="0EA36D12" w14:textId="70D16009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B.呈“T”形</w:t>
      </w:r>
    </w:p>
    <w:p w14:paraId="2E9C0C0E" w14:textId="57DB53C5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C.呈“S”形</w:t>
      </w:r>
    </w:p>
    <w:p w14:paraId="338737A0" w14:textId="1ADC1583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D.呈“X”形</w:t>
      </w:r>
    </w:p>
    <w:p w14:paraId="656DB3FD" w14:textId="02577DB8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lastRenderedPageBreak/>
        <w:t>E.无明显形态</w:t>
      </w:r>
    </w:p>
    <w:p w14:paraId="7B15DD5A" w14:textId="77777777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10D9B6C4" w14:textId="36C7EA1A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30.在我国最常见的三种口腔癌依次是</w:t>
      </w:r>
    </w:p>
    <w:p w14:paraId="0B45346E" w14:textId="1A2682E3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A.牙龈癌，颊癌，腭癌</w:t>
      </w:r>
    </w:p>
    <w:p w14:paraId="78F90E6A" w14:textId="62329210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B.舌癌，牙龈癌，颊癌</w:t>
      </w:r>
    </w:p>
    <w:p w14:paraId="05AAEA07" w14:textId="105A5F6A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C.舌癌，牙龈癌，口底癌</w:t>
      </w:r>
    </w:p>
    <w:p w14:paraId="08E0C937" w14:textId="211B209F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D.颊癌，牙龈癌，腭癌</w:t>
      </w:r>
    </w:p>
    <w:p w14:paraId="3293FF13" w14:textId="48E69A1B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E.舌癌，颊癌，牙龈癌</w:t>
      </w:r>
    </w:p>
    <w:p w14:paraId="17CDF96F" w14:textId="77777777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3CAF3964" w14:textId="0F63F0B4" w:rsidR="005C31EF" w:rsidRPr="002E6251" w:rsidRDefault="00ED6B02" w:rsidP="005C31EF">
      <w:pPr>
        <w:spacing w:line="360" w:lineRule="auto"/>
        <w:rPr>
          <w:color w:val="000000" w:themeColor="text1"/>
          <w:sz w:val="21"/>
          <w:szCs w:val="21"/>
        </w:rPr>
      </w:pPr>
      <w:commentRangeStart w:id="15"/>
      <w:r w:rsidRPr="002E6251">
        <w:rPr>
          <w:color w:val="000000" w:themeColor="text1"/>
          <w:sz w:val="21"/>
          <w:szCs w:val="21"/>
        </w:rPr>
        <w:t>31.</w:t>
      </w:r>
      <w:r w:rsidR="005C31EF" w:rsidRPr="002E6251">
        <w:rPr>
          <w:rFonts w:hint="eastAsia"/>
          <w:color w:val="000000" w:themeColor="text1"/>
          <w:sz w:val="21"/>
          <w:szCs w:val="21"/>
        </w:rPr>
        <w:t>根治舌下腺囊肿，关键是</w:t>
      </w:r>
      <w:commentRangeEnd w:id="15"/>
      <w:r w:rsidR="00494D60" w:rsidRPr="002E6251">
        <w:rPr>
          <w:rStyle w:val="a9"/>
          <w:color w:val="000000" w:themeColor="text1"/>
        </w:rPr>
        <w:commentReference w:id="15"/>
      </w:r>
    </w:p>
    <w:p w14:paraId="29397C42" w14:textId="77777777" w:rsidR="005C31EF" w:rsidRPr="002E6251" w:rsidRDefault="005C31EF" w:rsidP="005C31EF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A.完整摘除囊肿</w:t>
      </w:r>
    </w:p>
    <w:p w14:paraId="1D60BC08" w14:textId="77777777" w:rsidR="005C31EF" w:rsidRPr="002E6251" w:rsidRDefault="005C31EF" w:rsidP="005C31EF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B.吸尽囊液</w:t>
      </w:r>
    </w:p>
    <w:p w14:paraId="231A4065" w14:textId="77777777" w:rsidR="005C31EF" w:rsidRPr="002E6251" w:rsidRDefault="005C31EF" w:rsidP="005C31EF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C.切除部分舌下腺腺体</w:t>
      </w:r>
    </w:p>
    <w:p w14:paraId="41253317" w14:textId="77777777" w:rsidR="005C31EF" w:rsidRPr="002E6251" w:rsidRDefault="005C31EF" w:rsidP="005C31EF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D.切除舌下腺腺体</w:t>
      </w:r>
    </w:p>
    <w:p w14:paraId="4B25CF5F" w14:textId="77777777" w:rsidR="005C31EF" w:rsidRPr="002E6251" w:rsidRDefault="005C31EF" w:rsidP="005C31EF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E.药物治疗</w:t>
      </w:r>
    </w:p>
    <w:p w14:paraId="50ECD61B" w14:textId="77777777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1D3F9D86" w14:textId="42F1B2A2" w:rsidR="005C31EF" w:rsidRPr="002E6251" w:rsidRDefault="00ED6B02" w:rsidP="005C31EF">
      <w:pPr>
        <w:spacing w:line="360" w:lineRule="auto"/>
        <w:rPr>
          <w:color w:val="000000" w:themeColor="text1"/>
          <w:sz w:val="21"/>
          <w:szCs w:val="21"/>
        </w:rPr>
      </w:pPr>
      <w:commentRangeStart w:id="16"/>
      <w:r w:rsidRPr="002E6251">
        <w:rPr>
          <w:color w:val="000000" w:themeColor="text1"/>
          <w:sz w:val="21"/>
          <w:szCs w:val="21"/>
        </w:rPr>
        <w:t>32.</w:t>
      </w:r>
      <w:r w:rsidR="005C31EF" w:rsidRPr="002E6251">
        <w:rPr>
          <w:rFonts w:hint="eastAsia"/>
          <w:color w:val="000000" w:themeColor="text1"/>
          <w:sz w:val="21"/>
          <w:szCs w:val="21"/>
        </w:rPr>
        <w:t>腮腺感染最常见的感染途径是</w:t>
      </w:r>
      <w:commentRangeEnd w:id="16"/>
      <w:r w:rsidR="00494D60" w:rsidRPr="002E6251">
        <w:rPr>
          <w:rStyle w:val="a9"/>
          <w:color w:val="000000" w:themeColor="text1"/>
        </w:rPr>
        <w:commentReference w:id="16"/>
      </w:r>
    </w:p>
    <w:p w14:paraId="2C8AF187" w14:textId="77777777" w:rsidR="005C31EF" w:rsidRPr="002E6251" w:rsidRDefault="005C31EF" w:rsidP="005C31EF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A.血源性感染</w:t>
      </w:r>
    </w:p>
    <w:p w14:paraId="69608555" w14:textId="77777777" w:rsidR="005C31EF" w:rsidRPr="002E6251" w:rsidRDefault="005C31EF" w:rsidP="005C31EF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B.淋巴源性感染</w:t>
      </w:r>
    </w:p>
    <w:p w14:paraId="36E7FE0C" w14:textId="77777777" w:rsidR="005C31EF" w:rsidRPr="002E6251" w:rsidRDefault="005C31EF" w:rsidP="005C31EF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C.邻近组织感染扩散</w:t>
      </w:r>
    </w:p>
    <w:p w14:paraId="7D09E8F9" w14:textId="77777777" w:rsidR="005C31EF" w:rsidRPr="002E6251" w:rsidRDefault="005C31EF" w:rsidP="005C31EF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D.逆行性感染</w:t>
      </w:r>
    </w:p>
    <w:p w14:paraId="003B97C4" w14:textId="77777777" w:rsidR="005C31EF" w:rsidRPr="002E6251" w:rsidRDefault="005C31EF" w:rsidP="005C31EF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E.损伤</w:t>
      </w:r>
    </w:p>
    <w:p w14:paraId="22C2F2E2" w14:textId="77777777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2BEC98BA" w14:textId="2CB4FA7B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33.甲状腺癌及口腔内异位甲状腺可应用</w:t>
      </w:r>
    </w:p>
    <w:p w14:paraId="2EABDC22" w14:textId="548832FE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A.X线</w:t>
      </w:r>
    </w:p>
    <w:p w14:paraId="1228BF8C" w14:textId="45D1E673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B.CT</w:t>
      </w:r>
    </w:p>
    <w:p w14:paraId="4049245E" w14:textId="4C2B1455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C.</w:t>
      </w:r>
      <w:r w:rsidRPr="002E6251">
        <w:rPr>
          <w:color w:val="000000" w:themeColor="text1"/>
          <w:sz w:val="21"/>
          <w:szCs w:val="21"/>
          <w:vertAlign w:val="superscript"/>
        </w:rPr>
        <w:t>125</w:t>
      </w:r>
      <w:r w:rsidRPr="002E6251">
        <w:rPr>
          <w:color w:val="000000" w:themeColor="text1"/>
          <w:sz w:val="21"/>
          <w:szCs w:val="21"/>
        </w:rPr>
        <w:t>I</w:t>
      </w:r>
    </w:p>
    <w:p w14:paraId="51050111" w14:textId="48068E3D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D.</w:t>
      </w:r>
      <w:r w:rsidRPr="002E6251">
        <w:rPr>
          <w:color w:val="000000" w:themeColor="text1"/>
          <w:sz w:val="21"/>
          <w:szCs w:val="21"/>
          <w:vertAlign w:val="superscript"/>
        </w:rPr>
        <w:t>99m</w:t>
      </w:r>
      <w:r w:rsidRPr="002E6251">
        <w:rPr>
          <w:color w:val="000000" w:themeColor="text1"/>
          <w:sz w:val="21"/>
          <w:szCs w:val="21"/>
        </w:rPr>
        <w:t>Tc</w:t>
      </w:r>
    </w:p>
    <w:p w14:paraId="4806B7A0" w14:textId="0C604E2D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E.B超</w:t>
      </w:r>
    </w:p>
    <w:p w14:paraId="16D5B602" w14:textId="77777777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1FB41C1B" w14:textId="13F7ABFE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34.涎石病最好发于</w:t>
      </w:r>
    </w:p>
    <w:p w14:paraId="5BA7062F" w14:textId="252EDB2A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A.腭腺</w:t>
      </w:r>
    </w:p>
    <w:p w14:paraId="31A512C4" w14:textId="721F4CC0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B.唇腺</w:t>
      </w:r>
    </w:p>
    <w:p w14:paraId="24CDACF1" w14:textId="136DA04B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C.舌下腺</w:t>
      </w:r>
    </w:p>
    <w:p w14:paraId="017054D3" w14:textId="12DDE1AA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lastRenderedPageBreak/>
        <w:t>D.下颌下腺</w:t>
      </w:r>
    </w:p>
    <w:p w14:paraId="4D72C9C4" w14:textId="21340EA0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E.腮腺</w:t>
      </w:r>
    </w:p>
    <w:p w14:paraId="200D3D18" w14:textId="77777777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36ED7F50" w14:textId="2BFE73B6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35.最常见的唾液腺肿瘤是</w:t>
      </w:r>
    </w:p>
    <w:p w14:paraId="5039DF60" w14:textId="1FF9F795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A.肌上皮瘤</w:t>
      </w:r>
    </w:p>
    <w:p w14:paraId="573B525F" w14:textId="1DC6F4F8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B.多形性腺瘤</w:t>
      </w:r>
    </w:p>
    <w:p w14:paraId="19D3E0F4" w14:textId="33FCDD7A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C.基底细胞腺癌</w:t>
      </w:r>
    </w:p>
    <w:p w14:paraId="7069AD54" w14:textId="773ADFE9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D.上皮-肌上皮癌</w:t>
      </w:r>
    </w:p>
    <w:p w14:paraId="212B74AA" w14:textId="0AC64B42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E.腺样囊性癌</w:t>
      </w:r>
    </w:p>
    <w:p w14:paraId="50AB998B" w14:textId="77777777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622E3E63" w14:textId="0AE08AAE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36.下列关于特发性面神经麻痹症状中，除外的是</w:t>
      </w:r>
    </w:p>
    <w:p w14:paraId="231C5474" w14:textId="7D76B4A3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A.Bell（贝尔）现象</w:t>
      </w:r>
    </w:p>
    <w:p w14:paraId="10E09C9E" w14:textId="73C1CCA8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B.耳后或下颌角后疼痛</w:t>
      </w:r>
    </w:p>
    <w:p w14:paraId="13E50EE6" w14:textId="4C5C00A5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C.外耳道或鼓膜出现疼痛疱疹</w:t>
      </w:r>
    </w:p>
    <w:p w14:paraId="55795B8E" w14:textId="6DD91A90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D.额纹消失</w:t>
      </w:r>
    </w:p>
    <w:p w14:paraId="2BBA33CC" w14:textId="06C88DD0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E.舌前2/3味觉障碍</w:t>
      </w:r>
    </w:p>
    <w:p w14:paraId="655A98B4" w14:textId="77777777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5FA119D7" w14:textId="52E391C2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37.先天性双侧唇裂手术修复最适宜的时间为</w:t>
      </w:r>
    </w:p>
    <w:p w14:paraId="42692EE3" w14:textId="7AB90BB4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A.3～6个月</w:t>
      </w:r>
    </w:p>
    <w:p w14:paraId="583895E0" w14:textId="139201C8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B.6～12个月</w:t>
      </w:r>
    </w:p>
    <w:p w14:paraId="0DDAA34C" w14:textId="3740861A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C.2岁以后</w:t>
      </w:r>
    </w:p>
    <w:p w14:paraId="17B743D3" w14:textId="68AE9741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D.1～3个月</w:t>
      </w:r>
    </w:p>
    <w:p w14:paraId="6CB1A561" w14:textId="0E046A07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E.1～2岁</w:t>
      </w:r>
    </w:p>
    <w:p w14:paraId="15C51D20" w14:textId="77777777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45FB24F3" w14:textId="7E5D4C0D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38.如怀疑有下颌下腺导管结石，X线片检查首选</w:t>
      </w:r>
    </w:p>
    <w:p w14:paraId="4EC54D53" w14:textId="733793CE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A.下颌体腔片</w:t>
      </w:r>
    </w:p>
    <w:p w14:paraId="02345B33" w14:textId="27B4E5CB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B.下颌曲面断层片</w:t>
      </w:r>
    </w:p>
    <w:p w14:paraId="2D9B522D" w14:textId="78FBE3A3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C.下颌骨侧位片+下颌横断（牙合）片</w:t>
      </w:r>
    </w:p>
    <w:p w14:paraId="3AAC46FE" w14:textId="581D0495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D.下颌下腺造影</w:t>
      </w:r>
    </w:p>
    <w:p w14:paraId="7E2C430E" w14:textId="4A85492C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E.下颌下腺侧位片+下颌横断（牙合）片</w:t>
      </w:r>
    </w:p>
    <w:p w14:paraId="0C542BA5" w14:textId="77777777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141B1B8E" w14:textId="3ED37961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39.多发于颜面部皮肤，常沿三叉神经分布区域分布的是</w:t>
      </w:r>
    </w:p>
    <w:p w14:paraId="6EFCDC6B" w14:textId="4138FBBF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A.血管瘤</w:t>
      </w:r>
    </w:p>
    <w:p w14:paraId="75A0D9CC" w14:textId="2D5688AD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B.静脉畸形</w:t>
      </w:r>
    </w:p>
    <w:p w14:paraId="36D05ABA" w14:textId="28C6D7FB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lastRenderedPageBreak/>
        <w:t>C.微静脉畸形</w:t>
      </w:r>
    </w:p>
    <w:p w14:paraId="72354F89" w14:textId="2F187934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D.蔓状血管瘤</w:t>
      </w:r>
    </w:p>
    <w:p w14:paraId="02391CEE" w14:textId="545E6EAC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E.囊性水瘤</w:t>
      </w:r>
    </w:p>
    <w:p w14:paraId="25684737" w14:textId="77777777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2C80D0B0" w14:textId="190B45C9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40.麦角新碱的描述不正确的是</w:t>
      </w:r>
    </w:p>
    <w:p w14:paraId="64D2C341" w14:textId="4EBDAD1D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A.能用于催产</w:t>
      </w:r>
    </w:p>
    <w:p w14:paraId="04999438" w14:textId="6E605D0B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B.用于产后子宫复原</w:t>
      </w:r>
    </w:p>
    <w:p w14:paraId="12D7E8A3" w14:textId="4951F7D5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C.用于产后子宫出血</w:t>
      </w:r>
    </w:p>
    <w:p w14:paraId="000462DA" w14:textId="7C63F77E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D.可使血压升高</w:t>
      </w:r>
    </w:p>
    <w:p w14:paraId="4350EA0F" w14:textId="6EE018C7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E.可引起子宫强直性收缩</w:t>
      </w:r>
    </w:p>
    <w:p w14:paraId="13197B13" w14:textId="77777777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5393360F" w14:textId="1FFA7BF1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41.1型糖尿病患者首选药物选用</w:t>
      </w:r>
    </w:p>
    <w:p w14:paraId="518DB317" w14:textId="0CFAE829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A.胰岛素</w:t>
      </w:r>
    </w:p>
    <w:p w14:paraId="441C6ACC" w14:textId="43CA287E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B.二甲双胍</w:t>
      </w:r>
    </w:p>
    <w:p w14:paraId="1139EE1A" w14:textId="7E2FDE60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C.氯磺丙脲</w:t>
      </w:r>
    </w:p>
    <w:p w14:paraId="767014B0" w14:textId="0EDA30EA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D.格列苯脲</w:t>
      </w:r>
    </w:p>
    <w:p w14:paraId="44D69B73" w14:textId="244548B5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E.右旋糖酐</w:t>
      </w:r>
    </w:p>
    <w:p w14:paraId="01EBB457" w14:textId="77777777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4A722128" w14:textId="454BA641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42.根治间日疟和控制疟疾传播最有效的药物</w:t>
      </w:r>
    </w:p>
    <w:p w14:paraId="176ED42D" w14:textId="6B3727B6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A.氯喹</w:t>
      </w:r>
    </w:p>
    <w:p w14:paraId="11CE8842" w14:textId="712BEB90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B.伯氨喹</w:t>
      </w:r>
    </w:p>
    <w:p w14:paraId="3B4E1183" w14:textId="3532C5AB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C.噻嘧啶</w:t>
      </w:r>
    </w:p>
    <w:p w14:paraId="3D0297A5" w14:textId="6A74E545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D.乙胺嘧啶</w:t>
      </w:r>
    </w:p>
    <w:p w14:paraId="2780729B" w14:textId="22D104BB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E.阿苯达唑</w:t>
      </w:r>
    </w:p>
    <w:p w14:paraId="40ECB864" w14:textId="77777777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546AA1A7" w14:textId="6FEA236C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rStyle w:val="a7"/>
          <w:b w:val="0"/>
          <w:bCs w:val="0"/>
          <w:color w:val="000000" w:themeColor="text1"/>
          <w:sz w:val="21"/>
          <w:szCs w:val="21"/>
        </w:rPr>
        <w:t>二、A2</w:t>
      </w:r>
      <w:r w:rsidR="0008228F" w:rsidRPr="002E6251">
        <w:rPr>
          <w:rStyle w:val="a7"/>
          <w:rFonts w:hint="eastAsia"/>
          <w:b w:val="0"/>
          <w:bCs w:val="0"/>
          <w:color w:val="000000" w:themeColor="text1"/>
          <w:sz w:val="21"/>
          <w:szCs w:val="21"/>
        </w:rPr>
        <w:t>型题</w:t>
      </w:r>
    </w:p>
    <w:p w14:paraId="19C86EE5" w14:textId="4A1F940A" w:rsidR="00ED6B02" w:rsidRPr="002E6251" w:rsidRDefault="008A5AC9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43</w:t>
      </w:r>
      <w:r w:rsidR="00ED6B02" w:rsidRPr="002E6251">
        <w:rPr>
          <w:color w:val="000000" w:themeColor="text1"/>
          <w:sz w:val="21"/>
          <w:szCs w:val="21"/>
        </w:rPr>
        <w:t>.某家长既想让孩子参加夏令营，又怕孩子外出发生意外，此时的动机冲突属于</w:t>
      </w:r>
    </w:p>
    <w:p w14:paraId="3952F7E5" w14:textId="657F00BE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A.双趋冲突</w:t>
      </w:r>
    </w:p>
    <w:p w14:paraId="3EFCE894" w14:textId="148B9AFA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B.双避冲突</w:t>
      </w:r>
    </w:p>
    <w:p w14:paraId="07734E2F" w14:textId="0ABB14AB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C.趋避冲突</w:t>
      </w:r>
    </w:p>
    <w:p w14:paraId="6D8B216F" w14:textId="1E9E3F0B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D.双重趋避冲突</w:t>
      </w:r>
    </w:p>
    <w:p w14:paraId="0D8EA0A7" w14:textId="70172215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E.多重趋避冲突</w:t>
      </w:r>
    </w:p>
    <w:p w14:paraId="278E6352" w14:textId="77777777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1C851490" w14:textId="0A445061" w:rsidR="00ED6B02" w:rsidRPr="002E6251" w:rsidRDefault="008A5AC9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lastRenderedPageBreak/>
        <w:t>44</w:t>
      </w:r>
      <w:r w:rsidR="00ED6B02" w:rsidRPr="002E6251">
        <w:rPr>
          <w:color w:val="000000" w:themeColor="text1"/>
          <w:sz w:val="21"/>
          <w:szCs w:val="21"/>
        </w:rPr>
        <w:t>.一名新入职的员工，因为对工作业务上不熟悉，整天心理惴惴不安，总是担心领导交待的任务完成不好，担心自己在领导面前说错话，每次向领导报告之前，都会心跳加快，手掌出好多汗，肌肉紧张，该员工的情绪问题属于</w:t>
      </w:r>
    </w:p>
    <w:p w14:paraId="38728EA3" w14:textId="51BEDE47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A.焦虑症</w:t>
      </w:r>
    </w:p>
    <w:p w14:paraId="1DD6D125" w14:textId="29C4521D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B.强迫症</w:t>
      </w:r>
    </w:p>
    <w:p w14:paraId="55222852" w14:textId="627E39B5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C.精神分裂症</w:t>
      </w:r>
    </w:p>
    <w:p w14:paraId="1A71AE41" w14:textId="7680AFD9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D.神经衰弱</w:t>
      </w:r>
    </w:p>
    <w:p w14:paraId="1636ACA3" w14:textId="5AC2954E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E.抑郁症</w:t>
      </w:r>
    </w:p>
    <w:p w14:paraId="66DAE05F" w14:textId="77777777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323C6B72" w14:textId="4A2DBA3A" w:rsidR="0030226D" w:rsidRPr="002E6251" w:rsidRDefault="008A5AC9" w:rsidP="0030226D">
      <w:pPr>
        <w:spacing w:line="360" w:lineRule="auto"/>
        <w:rPr>
          <w:color w:val="000000" w:themeColor="text1"/>
          <w:sz w:val="21"/>
          <w:szCs w:val="21"/>
        </w:rPr>
      </w:pPr>
      <w:commentRangeStart w:id="17"/>
      <w:r w:rsidRPr="002E6251">
        <w:rPr>
          <w:color w:val="000000" w:themeColor="text1"/>
          <w:sz w:val="21"/>
          <w:szCs w:val="21"/>
        </w:rPr>
        <w:t>45</w:t>
      </w:r>
      <w:r w:rsidR="00ED6B02" w:rsidRPr="002E6251">
        <w:rPr>
          <w:color w:val="000000" w:themeColor="text1"/>
          <w:sz w:val="21"/>
          <w:szCs w:val="21"/>
        </w:rPr>
        <w:t>.</w:t>
      </w:r>
      <w:r w:rsidR="0030226D" w:rsidRPr="002E6251">
        <w:rPr>
          <w:rFonts w:hint="eastAsia"/>
          <w:color w:val="000000" w:themeColor="text1"/>
          <w:sz w:val="21"/>
          <w:szCs w:val="21"/>
        </w:rPr>
        <w:t>男，</w:t>
      </w:r>
      <w:r w:rsidR="0030226D" w:rsidRPr="002E6251">
        <w:rPr>
          <w:color w:val="000000" w:themeColor="text1"/>
          <w:sz w:val="21"/>
          <w:szCs w:val="21"/>
        </w:rPr>
        <w:t>80岁，全口无牙，戴全口义齿近15年，因黏膜不适就诊。查见黏膜呈红亮色，水</w:t>
      </w:r>
      <w:commentRangeEnd w:id="17"/>
      <w:r w:rsidR="00494D60" w:rsidRPr="002E6251">
        <w:rPr>
          <w:rStyle w:val="a9"/>
          <w:color w:val="000000" w:themeColor="text1"/>
        </w:rPr>
        <w:commentReference w:id="17"/>
      </w:r>
      <w:r w:rsidR="0030226D" w:rsidRPr="002E6251">
        <w:rPr>
          <w:color w:val="000000" w:themeColor="text1"/>
          <w:sz w:val="21"/>
          <w:szCs w:val="21"/>
        </w:rPr>
        <w:t>肿，有黄白色假膜，直接镜检见菌丝和芽孢。该患者治疗中不妥的用药为</w:t>
      </w:r>
    </w:p>
    <w:p w14:paraId="52F2BA3F" w14:textId="77777777" w:rsidR="0030226D" w:rsidRPr="002E6251" w:rsidRDefault="0030226D" w:rsidP="0030226D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A.制霉菌素</w:t>
      </w:r>
    </w:p>
    <w:p w14:paraId="44DFE7D1" w14:textId="77777777" w:rsidR="0030226D" w:rsidRPr="002E6251" w:rsidRDefault="0030226D" w:rsidP="0030226D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B.酮康唑</w:t>
      </w:r>
    </w:p>
    <w:p w14:paraId="5CCD0A1A" w14:textId="77777777" w:rsidR="0030226D" w:rsidRPr="002E6251" w:rsidRDefault="0030226D" w:rsidP="0030226D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C.碳酸氢钠漱口液</w:t>
      </w:r>
    </w:p>
    <w:p w14:paraId="410964BB" w14:textId="77777777" w:rsidR="0030226D" w:rsidRPr="002E6251" w:rsidRDefault="0030226D" w:rsidP="0030226D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D.青霉素</w:t>
      </w:r>
    </w:p>
    <w:p w14:paraId="206A393F" w14:textId="77777777" w:rsidR="0030226D" w:rsidRPr="002E6251" w:rsidRDefault="0030226D" w:rsidP="0030226D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E.克霉唑</w:t>
      </w:r>
    </w:p>
    <w:p w14:paraId="3A61F9FC" w14:textId="77777777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6338DA95" w14:textId="40E09375" w:rsidR="0030226D" w:rsidRPr="002E6251" w:rsidRDefault="00ED6B02" w:rsidP="0030226D">
      <w:pPr>
        <w:spacing w:line="360" w:lineRule="auto"/>
        <w:rPr>
          <w:color w:val="000000" w:themeColor="text1"/>
          <w:sz w:val="21"/>
          <w:szCs w:val="21"/>
        </w:rPr>
      </w:pPr>
      <w:commentRangeStart w:id="18"/>
      <w:r w:rsidRPr="002E6251">
        <w:rPr>
          <w:color w:val="000000" w:themeColor="text1"/>
          <w:sz w:val="21"/>
          <w:szCs w:val="21"/>
        </w:rPr>
        <w:t>4</w:t>
      </w:r>
      <w:r w:rsidR="008A5AC9" w:rsidRPr="002E6251">
        <w:rPr>
          <w:color w:val="000000" w:themeColor="text1"/>
          <w:sz w:val="21"/>
          <w:szCs w:val="21"/>
        </w:rPr>
        <w:t>6</w:t>
      </w:r>
      <w:r w:rsidRPr="002E6251">
        <w:rPr>
          <w:color w:val="000000" w:themeColor="text1"/>
          <w:sz w:val="21"/>
          <w:szCs w:val="21"/>
        </w:rPr>
        <w:t>.</w:t>
      </w:r>
      <w:r w:rsidR="0030226D" w:rsidRPr="002E6251">
        <w:rPr>
          <w:rFonts w:hint="eastAsia"/>
          <w:color w:val="000000" w:themeColor="text1"/>
          <w:sz w:val="21"/>
          <w:szCs w:val="21"/>
        </w:rPr>
        <w:t>一患者，在正中（牙合）位时，其下颌切牙切缘咬在上颌切牙舌面的中</w:t>
      </w:r>
      <w:r w:rsidR="0030226D" w:rsidRPr="002E6251">
        <w:rPr>
          <w:color w:val="000000" w:themeColor="text1"/>
          <w:sz w:val="21"/>
          <w:szCs w:val="21"/>
        </w:rPr>
        <w:t>1/3，应诊断为</w:t>
      </w:r>
      <w:commentRangeEnd w:id="18"/>
      <w:r w:rsidR="00494D60" w:rsidRPr="002E6251">
        <w:rPr>
          <w:rStyle w:val="a9"/>
          <w:color w:val="000000" w:themeColor="text1"/>
        </w:rPr>
        <w:commentReference w:id="18"/>
      </w:r>
    </w:p>
    <w:p w14:paraId="1726843C" w14:textId="77777777" w:rsidR="0030226D" w:rsidRPr="002E6251" w:rsidRDefault="0030226D" w:rsidP="0030226D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A.Ⅰ度深覆（牙合）</w:t>
      </w:r>
    </w:p>
    <w:p w14:paraId="3BABC02C" w14:textId="77777777" w:rsidR="0030226D" w:rsidRPr="002E6251" w:rsidRDefault="0030226D" w:rsidP="0030226D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B.Ⅱ度深覆（牙合）</w:t>
      </w:r>
    </w:p>
    <w:p w14:paraId="46F831AC" w14:textId="77777777" w:rsidR="0030226D" w:rsidRPr="002E6251" w:rsidRDefault="0030226D" w:rsidP="0030226D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C.Ⅰ度深覆盖</w:t>
      </w:r>
    </w:p>
    <w:p w14:paraId="3A967D95" w14:textId="77777777" w:rsidR="0030226D" w:rsidRPr="002E6251" w:rsidRDefault="0030226D" w:rsidP="0030226D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D.Ⅱ度深覆盖</w:t>
      </w:r>
    </w:p>
    <w:p w14:paraId="3A5C9EC3" w14:textId="77777777" w:rsidR="0030226D" w:rsidRPr="002E6251" w:rsidRDefault="0030226D" w:rsidP="0030226D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E.Ⅲ度深覆（牙合）</w:t>
      </w:r>
    </w:p>
    <w:p w14:paraId="2DAF2C5B" w14:textId="77777777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56DF3E2F" w14:textId="74C45943" w:rsidR="0030226D" w:rsidRPr="002E6251" w:rsidRDefault="008A5AC9" w:rsidP="0030226D">
      <w:pPr>
        <w:spacing w:line="360" w:lineRule="auto"/>
        <w:rPr>
          <w:color w:val="000000" w:themeColor="text1"/>
          <w:sz w:val="21"/>
          <w:szCs w:val="21"/>
        </w:rPr>
      </w:pPr>
      <w:commentRangeStart w:id="19"/>
      <w:r w:rsidRPr="002E6251">
        <w:rPr>
          <w:color w:val="000000" w:themeColor="text1"/>
          <w:sz w:val="21"/>
          <w:szCs w:val="21"/>
        </w:rPr>
        <w:t>47</w:t>
      </w:r>
      <w:r w:rsidR="00ED6B02" w:rsidRPr="002E6251">
        <w:rPr>
          <w:color w:val="000000" w:themeColor="text1"/>
          <w:sz w:val="21"/>
          <w:szCs w:val="21"/>
        </w:rPr>
        <w:t>.</w:t>
      </w:r>
      <w:r w:rsidR="0030226D" w:rsidRPr="002E6251">
        <w:rPr>
          <w:rFonts w:hint="eastAsia"/>
          <w:color w:val="000000" w:themeColor="text1"/>
          <w:sz w:val="21"/>
          <w:szCs w:val="21"/>
        </w:rPr>
        <w:t>患者女，</w:t>
      </w:r>
      <w:r w:rsidR="0030226D" w:rsidRPr="002E6251">
        <w:rPr>
          <w:color w:val="000000" w:themeColor="text1"/>
          <w:sz w:val="21"/>
          <w:szCs w:val="21"/>
        </w:rPr>
        <w:t>55岁，下颌单侧567缺失，双侧8未萌出，前牙双侧1缺失，行可摘局部义</w:t>
      </w:r>
      <w:commentRangeEnd w:id="19"/>
      <w:r w:rsidR="00494D60" w:rsidRPr="002E6251">
        <w:rPr>
          <w:rStyle w:val="a9"/>
          <w:color w:val="000000" w:themeColor="text1"/>
        </w:rPr>
        <w:commentReference w:id="19"/>
      </w:r>
      <w:r w:rsidR="0030226D" w:rsidRPr="002E6251">
        <w:rPr>
          <w:color w:val="000000" w:themeColor="text1"/>
          <w:sz w:val="21"/>
          <w:szCs w:val="21"/>
        </w:rPr>
        <w:t>齿修复，此患者设计为</w:t>
      </w:r>
    </w:p>
    <w:p w14:paraId="4D6183B7" w14:textId="77777777" w:rsidR="0030226D" w:rsidRPr="002E6251" w:rsidRDefault="0030226D" w:rsidP="0030226D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A.第一类</w:t>
      </w:r>
    </w:p>
    <w:p w14:paraId="3106D9E0" w14:textId="77777777" w:rsidR="0030226D" w:rsidRPr="002E6251" w:rsidRDefault="0030226D" w:rsidP="0030226D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B.第二类的第一亚类</w:t>
      </w:r>
    </w:p>
    <w:p w14:paraId="6EE12A68" w14:textId="77777777" w:rsidR="0030226D" w:rsidRPr="002E6251" w:rsidRDefault="0030226D" w:rsidP="0030226D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C.第二类</w:t>
      </w:r>
    </w:p>
    <w:p w14:paraId="4F24D549" w14:textId="77777777" w:rsidR="0030226D" w:rsidRPr="002E6251" w:rsidRDefault="0030226D" w:rsidP="0030226D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D.第四类</w:t>
      </w:r>
    </w:p>
    <w:p w14:paraId="531734F3" w14:textId="77777777" w:rsidR="0030226D" w:rsidRPr="002E6251" w:rsidRDefault="0030226D" w:rsidP="0030226D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E.第一类的第一亚类</w:t>
      </w:r>
    </w:p>
    <w:p w14:paraId="16E94058" w14:textId="77777777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0D5624A6" w14:textId="71CA0007" w:rsidR="00ED6B02" w:rsidRPr="002E6251" w:rsidRDefault="008A5AC9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48</w:t>
      </w:r>
      <w:r w:rsidR="00ED6B02" w:rsidRPr="002E6251">
        <w:rPr>
          <w:color w:val="000000" w:themeColor="text1"/>
          <w:sz w:val="21"/>
          <w:szCs w:val="21"/>
        </w:rPr>
        <w:t>.患者男，可摘局部义齿修复三天，现不适来院就诊。患者主诉咬合时疼痛，产生疼痛的原因最有可能的是</w:t>
      </w:r>
    </w:p>
    <w:p w14:paraId="3CC89C04" w14:textId="4B31D22B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lastRenderedPageBreak/>
        <w:t>A.牙髓疾病</w:t>
      </w:r>
    </w:p>
    <w:p w14:paraId="771629A1" w14:textId="4F9E33B3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B.基牙受力过大</w:t>
      </w:r>
    </w:p>
    <w:p w14:paraId="28480013" w14:textId="3AD3DC9A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C.牙周疾病</w:t>
      </w:r>
    </w:p>
    <w:p w14:paraId="6D3792AB" w14:textId="0913093E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D.咬合过高</w:t>
      </w:r>
    </w:p>
    <w:p w14:paraId="0802AC0D" w14:textId="1B521D4B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E.基牙的磨除过多</w:t>
      </w:r>
    </w:p>
    <w:p w14:paraId="22C4496F" w14:textId="77777777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5F41FAB8" w14:textId="478822A9" w:rsidR="00ED6B02" w:rsidRPr="002E6251" w:rsidRDefault="008A5AC9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49</w:t>
      </w:r>
      <w:r w:rsidR="00ED6B02" w:rsidRPr="002E6251">
        <w:rPr>
          <w:color w:val="000000" w:themeColor="text1"/>
          <w:sz w:val="21"/>
          <w:szCs w:val="21"/>
        </w:rPr>
        <w:t>.患者，男，35岁，右上第二前磨牙金属烤瓷冠修复，试戴后冠十分密合，调整好咬合后，聚羧酸粘固剂粘固，调拌粘固剂时严格按照粉、液比例，按就位道方向就位在（牙合）面垫一棉卷，让患者紧咬5分钟，粘固完成后再次检查发现咬合过高，最可能导致咬合过高的原因是</w:t>
      </w:r>
    </w:p>
    <w:p w14:paraId="013C450E" w14:textId="72E57644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A.患者咬合过分用力</w:t>
      </w:r>
    </w:p>
    <w:p w14:paraId="0031E642" w14:textId="0D231F19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B.粘固剂排溢困难</w:t>
      </w:r>
    </w:p>
    <w:p w14:paraId="155B1FFD" w14:textId="42F3844D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C.粘固剂选择不当</w:t>
      </w:r>
    </w:p>
    <w:p w14:paraId="63E6D9C0" w14:textId="644A1BCC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D.粘固剂调拌不当</w:t>
      </w:r>
    </w:p>
    <w:p w14:paraId="2A3C8EF7" w14:textId="08024AE8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E.棉卷垫置过少</w:t>
      </w:r>
    </w:p>
    <w:p w14:paraId="6D7731C1" w14:textId="77777777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10BCA191" w14:textId="5547800A" w:rsidR="00ED6B02" w:rsidRPr="002E6251" w:rsidRDefault="008A5AC9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50</w:t>
      </w:r>
      <w:r w:rsidR="00ED6B02" w:rsidRPr="002E6251">
        <w:rPr>
          <w:color w:val="000000" w:themeColor="text1"/>
          <w:sz w:val="21"/>
          <w:szCs w:val="21"/>
        </w:rPr>
        <w:t>.患者，女，29岁，右下第二前磨牙残根，要求固定修复。检查见右下第二前磨牙，叩痛（-），已完成根管治疗，恰填。拟行烤瓷熔附金属全冠修复，在备牙过程中下列不正确的作法是</w:t>
      </w:r>
    </w:p>
    <w:p w14:paraId="2F8EF33F" w14:textId="5E540673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A.牙体各轴壁预备出金属厚度的间隙约0.5mm</w:t>
      </w:r>
    </w:p>
    <w:p w14:paraId="1A167AE0" w14:textId="01F24F68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B.各轴壁无倒凹，（牙合）方聚合度2～5°</w:t>
      </w:r>
    </w:p>
    <w:p w14:paraId="6B74A5AF" w14:textId="0305AA52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C.牙体颈缘预备成直角或135°凹面</w:t>
      </w:r>
    </w:p>
    <w:p w14:paraId="75052142" w14:textId="0B71339B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D.舌侧金属边缘处肩台宽度0.5mm</w:t>
      </w:r>
    </w:p>
    <w:p w14:paraId="60D9D663" w14:textId="6A40BDEF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E.瓷层形成刃边状</w:t>
      </w:r>
    </w:p>
    <w:p w14:paraId="10CE696F" w14:textId="77777777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59AF9267" w14:textId="274E7226" w:rsidR="00ED6B02" w:rsidRPr="002E6251" w:rsidRDefault="008A5AC9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51</w:t>
      </w:r>
      <w:r w:rsidR="00ED6B02" w:rsidRPr="002E6251">
        <w:rPr>
          <w:color w:val="000000" w:themeColor="text1"/>
          <w:sz w:val="21"/>
          <w:szCs w:val="21"/>
        </w:rPr>
        <w:t>.患者，男，30岁。右上第一磨牙金属全冠粘固1周后脱落，患者咬合紧，牙冠短，脱落的全冠完整。全冠脱落最可能的原因是</w:t>
      </w:r>
    </w:p>
    <w:p w14:paraId="3F905368" w14:textId="0021CB48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A.牙体预备聚合度过大</w:t>
      </w:r>
    </w:p>
    <w:p w14:paraId="1EDC9C64" w14:textId="717AA655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B.修复体不密合</w:t>
      </w:r>
    </w:p>
    <w:p w14:paraId="1068797B" w14:textId="448E7F2B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C.牙体预备聚合度过小</w:t>
      </w:r>
    </w:p>
    <w:p w14:paraId="13090C4C" w14:textId="19A1F71E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D.粘固面积过小</w:t>
      </w:r>
    </w:p>
    <w:p w14:paraId="5D298451" w14:textId="79A2B52D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E.修复体粘结面未清洁干净</w:t>
      </w:r>
    </w:p>
    <w:p w14:paraId="68198498" w14:textId="77777777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36009CB4" w14:textId="3A5D62CF" w:rsidR="00ED6B02" w:rsidRPr="002E6251" w:rsidRDefault="008A5AC9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lastRenderedPageBreak/>
        <w:t>52</w:t>
      </w:r>
      <w:r w:rsidR="00ED6B02" w:rsidRPr="002E6251">
        <w:rPr>
          <w:color w:val="000000" w:themeColor="text1"/>
          <w:sz w:val="21"/>
          <w:szCs w:val="21"/>
        </w:rPr>
        <w:t>.患者，男，22岁。1年前因踢球不慎外伤，导致上前牙缺损。口腔检查：左上中切牙远中切角缺损，牙冠变色，叩（-），松（-），咬合正常。该患者最佳修复的类型是</w:t>
      </w:r>
    </w:p>
    <w:p w14:paraId="508864EE" w14:textId="205223B5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A.嵌体修复</w:t>
      </w:r>
    </w:p>
    <w:p w14:paraId="1B94D980" w14:textId="034AD594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B.贴面修复</w:t>
      </w:r>
    </w:p>
    <w:p w14:paraId="3868D193" w14:textId="615A0698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C.铸造桩核+树脂牙冠</w:t>
      </w:r>
    </w:p>
    <w:p w14:paraId="283CD895" w14:textId="20FD8462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D.成品桩+树脂核+烤瓷冠</w:t>
      </w:r>
    </w:p>
    <w:p w14:paraId="414DA059" w14:textId="13605E7E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E.铸造桩核+烤瓷冠</w:t>
      </w:r>
    </w:p>
    <w:p w14:paraId="68BB219D" w14:textId="77777777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6E0571E1" w14:textId="2258756F" w:rsidR="00ED6B02" w:rsidRPr="002E6251" w:rsidRDefault="000022B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53</w:t>
      </w:r>
      <w:r w:rsidR="00ED6B02" w:rsidRPr="002E6251">
        <w:rPr>
          <w:color w:val="000000" w:themeColor="text1"/>
          <w:sz w:val="21"/>
          <w:szCs w:val="21"/>
        </w:rPr>
        <w:t>.患者，女，35岁。左上颌第一前磨牙根充完善，邻（牙合）面银汞充填物反复脱落，最佳修复设计方案是</w:t>
      </w:r>
    </w:p>
    <w:p w14:paraId="61EEA984" w14:textId="57F3AE3C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A.塑料全冠</w:t>
      </w:r>
    </w:p>
    <w:p w14:paraId="1BEA12A2" w14:textId="7BF547C6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B.贵金属全冠</w:t>
      </w:r>
    </w:p>
    <w:p w14:paraId="7DD996FB" w14:textId="3142634A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C.桩核+金属烤瓷冠</w:t>
      </w:r>
    </w:p>
    <w:p w14:paraId="1F821BFD" w14:textId="0BC5EBFF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D.树脂邻（牙合）嵌体</w:t>
      </w:r>
    </w:p>
    <w:p w14:paraId="5D7875AD" w14:textId="3F3EB78A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E.贵金属邻（牙合）嵌体</w:t>
      </w:r>
    </w:p>
    <w:p w14:paraId="2389D2F3" w14:textId="77777777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796E7144" w14:textId="09FEDF65" w:rsidR="00ED6B02" w:rsidRPr="002E6251" w:rsidRDefault="000022B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54</w:t>
      </w:r>
      <w:r w:rsidR="00ED6B02" w:rsidRPr="002E6251">
        <w:rPr>
          <w:color w:val="000000" w:themeColor="text1"/>
          <w:sz w:val="21"/>
          <w:szCs w:val="21"/>
        </w:rPr>
        <w:t>.患者，女，35岁。右上第一前磨牙全冠粘固后发生龈炎，下列其可能的原因，除了</w:t>
      </w:r>
    </w:p>
    <w:p w14:paraId="1CFC385D" w14:textId="5FAA6D1D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A.固位体边缘过长</w:t>
      </w:r>
    </w:p>
    <w:p w14:paraId="130B089A" w14:textId="40EF2976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B.固位体与邻牙接触点位置恢复不正确</w:t>
      </w:r>
    </w:p>
    <w:p w14:paraId="2955B3FE" w14:textId="1F3CA44B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C.轴壁凸度不良</w:t>
      </w:r>
    </w:p>
    <w:p w14:paraId="57E6EC04" w14:textId="2AE31F95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D.牙间隙内的多余粘固剂没去净</w:t>
      </w:r>
    </w:p>
    <w:p w14:paraId="50F94000" w14:textId="2AD22C49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E.咬合早接触</w:t>
      </w:r>
    </w:p>
    <w:p w14:paraId="13D619BA" w14:textId="77777777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17A5B8C2" w14:textId="561F9275" w:rsidR="00ED6B02" w:rsidRPr="002E6251" w:rsidRDefault="000022B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55</w:t>
      </w:r>
      <w:r w:rsidR="00ED6B02" w:rsidRPr="002E6251">
        <w:rPr>
          <w:color w:val="000000" w:themeColor="text1"/>
          <w:sz w:val="21"/>
          <w:szCs w:val="21"/>
        </w:rPr>
        <w:t>.患者，女，38岁。左下第一磨牙根管治疗完善，牙根稳固，如行桩冠修复，而其近远中根分叉较大，又要考虑桩核的强度，则最佳方法为</w:t>
      </w:r>
    </w:p>
    <w:p w14:paraId="4BADA931" w14:textId="6DF2C9EC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A.成品桩+树脂核</w:t>
      </w:r>
    </w:p>
    <w:p w14:paraId="604097E9" w14:textId="31F46A2D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B.成品桩+银汞核</w:t>
      </w:r>
    </w:p>
    <w:p w14:paraId="2910C10E" w14:textId="1BFC88D3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C.成品桩和铸造桩核</w:t>
      </w:r>
    </w:p>
    <w:p w14:paraId="02CAEFC9" w14:textId="748701CC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D.铸造分裂桩核</w:t>
      </w:r>
    </w:p>
    <w:p w14:paraId="3E5DA040" w14:textId="59D447B4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E.嵌体铸造桩核</w:t>
      </w:r>
    </w:p>
    <w:p w14:paraId="43775261" w14:textId="77777777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53A01D31" w14:textId="3645BC24" w:rsidR="00ED6B02" w:rsidRPr="002E6251" w:rsidRDefault="000022B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56</w:t>
      </w:r>
      <w:r w:rsidR="00ED6B02" w:rsidRPr="002E6251">
        <w:rPr>
          <w:color w:val="000000" w:themeColor="text1"/>
          <w:sz w:val="21"/>
          <w:szCs w:val="21"/>
        </w:rPr>
        <w:t>.患者，女性，57岁。初戴总义齿时发现上颌总义齿左右翘动，受力时患者有疼痛感。可能引起翘动的原因是</w:t>
      </w:r>
    </w:p>
    <w:p w14:paraId="408CC55B" w14:textId="2AA74D20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A.印模不准</w:t>
      </w:r>
    </w:p>
    <w:p w14:paraId="737C04C1" w14:textId="0173E157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lastRenderedPageBreak/>
        <w:t>B.基托伸展过长</w:t>
      </w:r>
    </w:p>
    <w:p w14:paraId="77CF5200" w14:textId="5556CBE3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C.进入倒凹区基托未缓冲</w:t>
      </w:r>
    </w:p>
    <w:p w14:paraId="6789CDCC" w14:textId="7C988E2A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D.基托变形</w:t>
      </w:r>
    </w:p>
    <w:p w14:paraId="2CA8F86E" w14:textId="3513FB49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E.与硬区相应的基托组织面未缓冲</w:t>
      </w:r>
    </w:p>
    <w:p w14:paraId="15E051A6" w14:textId="77777777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59A8FC22" w14:textId="37D750A0" w:rsidR="00ED6B02" w:rsidRPr="002E6251" w:rsidRDefault="000022B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57</w:t>
      </w:r>
      <w:r w:rsidR="00ED6B02" w:rsidRPr="002E6251">
        <w:rPr>
          <w:color w:val="000000" w:themeColor="text1"/>
          <w:sz w:val="21"/>
          <w:szCs w:val="21"/>
        </w:rPr>
        <w:t>.一位患者。48、47、46、45、35、36、37、38缺失，铸造支架式义齿，44、34设计RPI卡环，舌杆大连接体。义齿戴用3周后，主诉义齿压痛、基牙咬合痛。检查：舌系带根部溃疡，34叩痛（++），义齿各部分磨合，咬合不高。舌系带出现溃疡的原因是</w:t>
      </w:r>
    </w:p>
    <w:p w14:paraId="42DD9259" w14:textId="3679AC53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A.义齿前后翘动</w:t>
      </w:r>
    </w:p>
    <w:p w14:paraId="49442CAF" w14:textId="2309E3F2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B.义齿摘掉不易</w:t>
      </w:r>
    </w:p>
    <w:p w14:paraId="577312EF" w14:textId="6FF7A0D2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C.舌杆位置过低</w:t>
      </w:r>
    </w:p>
    <w:p w14:paraId="74AA4119" w14:textId="2D50BAC8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D.义齿下沉</w:t>
      </w:r>
    </w:p>
    <w:p w14:paraId="429059F6" w14:textId="47AB1806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E.舌杆未缓冲</w:t>
      </w:r>
    </w:p>
    <w:p w14:paraId="7F02E67C" w14:textId="77777777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2D51220D" w14:textId="7E83C560" w:rsidR="00ED6B02" w:rsidRPr="002E6251" w:rsidRDefault="000022B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58</w:t>
      </w:r>
      <w:r w:rsidR="00ED6B02" w:rsidRPr="002E6251">
        <w:rPr>
          <w:color w:val="000000" w:themeColor="text1"/>
          <w:sz w:val="21"/>
          <w:szCs w:val="21"/>
        </w:rPr>
        <w:t>.某患者左上颌456缺失，行可摘局部义齿修复，应在左上颌尖牙舌隆突上，在舌面颈1/3和中1/3交界处，设计呈V字形的</w:t>
      </w:r>
    </w:p>
    <w:p w14:paraId="1C942212" w14:textId="0566FEA5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A.切支托凹</w:t>
      </w:r>
    </w:p>
    <w:p w14:paraId="79EBBBBE" w14:textId="51382B2B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B.舌隆突支托凹</w:t>
      </w:r>
    </w:p>
    <w:p w14:paraId="638E527F" w14:textId="226E87C5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C.隙卡沟</w:t>
      </w:r>
    </w:p>
    <w:p w14:paraId="65FFB052" w14:textId="1DA3B9C0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D.（牙合）支托</w:t>
      </w:r>
    </w:p>
    <w:p w14:paraId="1D1C1FFE" w14:textId="50401615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E.U形沟</w:t>
      </w:r>
    </w:p>
    <w:p w14:paraId="511B7C9E" w14:textId="77777777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26889C75" w14:textId="59E1CF4B" w:rsidR="00ED6B02" w:rsidRPr="002E6251" w:rsidRDefault="000022B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59</w:t>
      </w:r>
      <w:r w:rsidR="00ED6B02" w:rsidRPr="002E6251">
        <w:rPr>
          <w:color w:val="000000" w:themeColor="text1"/>
          <w:sz w:val="21"/>
          <w:szCs w:val="21"/>
        </w:rPr>
        <w:t>.患者，男，55岁，患者要求美观，前牙牙体缺损已行完善根管治疗，选择烤瓷全冠修复，牙周组织健康，唇侧边缘位置的最佳选择是</w:t>
      </w:r>
    </w:p>
    <w:p w14:paraId="61E6ECEC" w14:textId="37CA3AA7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A.龈上边缘</w:t>
      </w:r>
    </w:p>
    <w:p w14:paraId="731C1151" w14:textId="77579B6C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B.齐龈边缘</w:t>
      </w:r>
    </w:p>
    <w:p w14:paraId="16D14CBC" w14:textId="4E769131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C.龈沟底部</w:t>
      </w:r>
    </w:p>
    <w:p w14:paraId="767988F5" w14:textId="451C7D48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D.龈下1mm</w:t>
      </w:r>
    </w:p>
    <w:p w14:paraId="2F8815D7" w14:textId="05DB8AB5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E.龈下0.5mm</w:t>
      </w:r>
    </w:p>
    <w:p w14:paraId="33A4C881" w14:textId="77777777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53ACD700" w14:textId="75A684AA" w:rsidR="00ED6B02" w:rsidRPr="002E6251" w:rsidRDefault="000022B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60.</w:t>
      </w:r>
      <w:r w:rsidR="00ED6B02" w:rsidRPr="002E6251">
        <w:rPr>
          <w:color w:val="000000" w:themeColor="text1"/>
          <w:sz w:val="21"/>
          <w:szCs w:val="21"/>
        </w:rPr>
        <w:t>48岁女性患者，由于牙齿缺失前来行修复治疗，检查时发现患者左上5缺失，左上4和左上6已经向缺隙侧移位，对于这种牙缺失后长期未曾修复造成的缺隙两侧牙倾斜移位，应行</w:t>
      </w:r>
    </w:p>
    <w:p w14:paraId="28C1088C" w14:textId="482B1606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A.消除有碍的骨突</w:t>
      </w:r>
    </w:p>
    <w:p w14:paraId="1071ABC5" w14:textId="5F563831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lastRenderedPageBreak/>
        <w:t>B.松软组织修整</w:t>
      </w:r>
    </w:p>
    <w:p w14:paraId="73D74DED" w14:textId="3ABFAAC5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C.骨性隆突修整术</w:t>
      </w:r>
    </w:p>
    <w:p w14:paraId="25D56121" w14:textId="3740CAFE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D.前庭沟修整术</w:t>
      </w:r>
    </w:p>
    <w:p w14:paraId="05FBF55A" w14:textId="784CC634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E.修复前的正畸治疗</w:t>
      </w:r>
    </w:p>
    <w:p w14:paraId="4A67DD98" w14:textId="77777777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0DACFCCB" w14:textId="3496270F" w:rsidR="00ED6B02" w:rsidRPr="002E6251" w:rsidRDefault="000022B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61</w:t>
      </w:r>
      <w:r w:rsidR="00ED6B02" w:rsidRPr="002E6251">
        <w:rPr>
          <w:color w:val="000000" w:themeColor="text1"/>
          <w:sz w:val="21"/>
          <w:szCs w:val="21"/>
        </w:rPr>
        <w:t>.《海斯廷斯报告》其宗旨是“促进对医疗和医学科学领域的社会伦理问题进行深刻而全面的反思”，其后《海斯廷斯报告》成为西方医学伦理学学术界的重要期刊。该中心出版了其学术研究成果是在</w:t>
      </w:r>
    </w:p>
    <w:p w14:paraId="406AB2CA" w14:textId="2FD5608B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A.1971年6月</w:t>
      </w:r>
    </w:p>
    <w:p w14:paraId="5859CE51" w14:textId="2C251B55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B.1972年6月</w:t>
      </w:r>
    </w:p>
    <w:p w14:paraId="084CD897" w14:textId="6FA2C9CA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C.1973年6月</w:t>
      </w:r>
    </w:p>
    <w:p w14:paraId="071DC032" w14:textId="301F176E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D.1975年6月</w:t>
      </w:r>
    </w:p>
    <w:p w14:paraId="1B62FF81" w14:textId="35B88FEE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E.1974年6月</w:t>
      </w:r>
    </w:p>
    <w:p w14:paraId="14C87387" w14:textId="77777777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6904BDE9" w14:textId="670E69B0" w:rsidR="00ED6B02" w:rsidRPr="002E6251" w:rsidRDefault="000022B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6</w:t>
      </w:r>
      <w:r w:rsidR="00ED6B02" w:rsidRPr="002E6251">
        <w:rPr>
          <w:color w:val="000000" w:themeColor="text1"/>
          <w:sz w:val="21"/>
          <w:szCs w:val="21"/>
        </w:rPr>
        <w:t>2.一位急诊患者，在进行手术之前，主治医生将诊断结果及详细的治疗方案向患者及家属做了解释，并取得了患者及家属的同意。这位医生在医疗活动中，尊重了患者的哪一种权利</w:t>
      </w:r>
    </w:p>
    <w:p w14:paraId="75F67280" w14:textId="0250E2F5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A.平等医疗权</w:t>
      </w:r>
    </w:p>
    <w:p w14:paraId="0A93970F" w14:textId="759DB1B6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B.知情同意权</w:t>
      </w:r>
    </w:p>
    <w:p w14:paraId="5B16C5FB" w14:textId="46734459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C.隐私保护权</w:t>
      </w:r>
    </w:p>
    <w:p w14:paraId="13B61C7B" w14:textId="7A8B3340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D.损害索赔权</w:t>
      </w:r>
    </w:p>
    <w:p w14:paraId="4C6F5C8C" w14:textId="5544BEBF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E.医疗监督权</w:t>
      </w:r>
    </w:p>
    <w:p w14:paraId="335D9B00" w14:textId="77777777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2A8BE7AF" w14:textId="7A52AE3A" w:rsidR="006017A5" w:rsidRPr="002E6251" w:rsidRDefault="000022B2" w:rsidP="006017A5">
      <w:pPr>
        <w:spacing w:line="360" w:lineRule="auto"/>
        <w:rPr>
          <w:color w:val="000000" w:themeColor="text1"/>
          <w:sz w:val="21"/>
          <w:szCs w:val="21"/>
        </w:rPr>
      </w:pPr>
      <w:commentRangeStart w:id="20"/>
      <w:r w:rsidRPr="002E6251">
        <w:rPr>
          <w:color w:val="000000" w:themeColor="text1"/>
          <w:sz w:val="21"/>
          <w:szCs w:val="21"/>
        </w:rPr>
        <w:t>63</w:t>
      </w:r>
      <w:r w:rsidR="00ED6B02" w:rsidRPr="002E6251">
        <w:rPr>
          <w:color w:val="000000" w:themeColor="text1"/>
          <w:sz w:val="21"/>
          <w:szCs w:val="21"/>
        </w:rPr>
        <w:t>.</w:t>
      </w:r>
      <w:r w:rsidR="006017A5" w:rsidRPr="002E6251">
        <w:rPr>
          <w:rFonts w:hint="eastAsia"/>
          <w:color w:val="000000" w:themeColor="text1"/>
          <w:sz w:val="21"/>
          <w:szCs w:val="21"/>
        </w:rPr>
        <w:t>男，</w:t>
      </w:r>
      <w:r w:rsidR="006017A5" w:rsidRPr="002E6251">
        <w:rPr>
          <w:color w:val="000000" w:themeColor="text1"/>
          <w:sz w:val="21"/>
          <w:szCs w:val="21"/>
        </w:rPr>
        <w:t>45岁，交通事故致头面部外伤。行环甲膜切开术进行抢救，随后改行常规气管切</w:t>
      </w:r>
      <w:commentRangeEnd w:id="20"/>
      <w:r w:rsidR="00494D60" w:rsidRPr="002E6251">
        <w:rPr>
          <w:rStyle w:val="a9"/>
          <w:color w:val="000000" w:themeColor="text1"/>
        </w:rPr>
        <w:commentReference w:id="20"/>
      </w:r>
      <w:r w:rsidR="006017A5" w:rsidRPr="002E6251">
        <w:rPr>
          <w:color w:val="000000" w:themeColor="text1"/>
          <w:sz w:val="21"/>
          <w:szCs w:val="21"/>
        </w:rPr>
        <w:t>开术，应在多少小时内行常规气管切开术后，缝合环甲膜切开伤口</w:t>
      </w:r>
    </w:p>
    <w:p w14:paraId="5443EBD5" w14:textId="77777777" w:rsidR="006017A5" w:rsidRPr="002E6251" w:rsidRDefault="006017A5" w:rsidP="006017A5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A.12h</w:t>
      </w:r>
    </w:p>
    <w:p w14:paraId="4CBB1A41" w14:textId="77777777" w:rsidR="006017A5" w:rsidRPr="002E6251" w:rsidRDefault="006017A5" w:rsidP="006017A5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B.24h</w:t>
      </w:r>
    </w:p>
    <w:p w14:paraId="40EAFB37" w14:textId="77777777" w:rsidR="006017A5" w:rsidRPr="002E6251" w:rsidRDefault="006017A5" w:rsidP="006017A5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C.36h</w:t>
      </w:r>
    </w:p>
    <w:p w14:paraId="11B45163" w14:textId="77777777" w:rsidR="006017A5" w:rsidRPr="002E6251" w:rsidRDefault="006017A5" w:rsidP="006017A5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D.48h</w:t>
      </w:r>
    </w:p>
    <w:p w14:paraId="4DA305BA" w14:textId="77777777" w:rsidR="006017A5" w:rsidRPr="002E6251" w:rsidRDefault="006017A5" w:rsidP="006017A5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E.72h</w:t>
      </w:r>
    </w:p>
    <w:p w14:paraId="2EC23EA5" w14:textId="77777777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7F0B6488" w14:textId="3D5259C7" w:rsidR="006017A5" w:rsidRPr="002E6251" w:rsidRDefault="000022B2" w:rsidP="006017A5">
      <w:pPr>
        <w:spacing w:line="360" w:lineRule="auto"/>
        <w:rPr>
          <w:color w:val="000000" w:themeColor="text1"/>
          <w:sz w:val="21"/>
          <w:szCs w:val="21"/>
        </w:rPr>
      </w:pPr>
      <w:commentRangeStart w:id="21"/>
      <w:r w:rsidRPr="002E6251">
        <w:rPr>
          <w:color w:val="000000" w:themeColor="text1"/>
          <w:sz w:val="21"/>
          <w:szCs w:val="21"/>
        </w:rPr>
        <w:t>64</w:t>
      </w:r>
      <w:r w:rsidR="00ED6B02" w:rsidRPr="002E6251">
        <w:rPr>
          <w:color w:val="000000" w:themeColor="text1"/>
          <w:sz w:val="21"/>
          <w:szCs w:val="21"/>
        </w:rPr>
        <w:t>.</w:t>
      </w:r>
      <w:r w:rsidR="006017A5" w:rsidRPr="002E6251">
        <w:rPr>
          <w:rFonts w:hint="eastAsia"/>
          <w:color w:val="000000" w:themeColor="text1"/>
          <w:sz w:val="21"/>
          <w:szCs w:val="21"/>
        </w:rPr>
        <w:t>患者，女，</w:t>
      </w:r>
      <w:r w:rsidR="006017A5" w:rsidRPr="002E6251">
        <w:rPr>
          <w:color w:val="000000" w:themeColor="text1"/>
          <w:sz w:val="21"/>
          <w:szCs w:val="21"/>
        </w:rPr>
        <w:t>50岁，既往体健。右侧下颌第二磨牙残冠拟行拔除，如行下牙槽神经阻滞</w:t>
      </w:r>
      <w:commentRangeEnd w:id="21"/>
      <w:r w:rsidR="00494D60" w:rsidRPr="002E6251">
        <w:rPr>
          <w:rStyle w:val="a9"/>
          <w:color w:val="000000" w:themeColor="text1"/>
        </w:rPr>
        <w:commentReference w:id="21"/>
      </w:r>
      <w:r w:rsidR="006017A5" w:rsidRPr="002E6251">
        <w:rPr>
          <w:color w:val="000000" w:themeColor="text1"/>
          <w:sz w:val="21"/>
          <w:szCs w:val="21"/>
        </w:rPr>
        <w:t>麻醉口内法的进针点应在</w:t>
      </w:r>
    </w:p>
    <w:p w14:paraId="731CA486" w14:textId="77777777" w:rsidR="006017A5" w:rsidRPr="002E6251" w:rsidRDefault="006017A5" w:rsidP="006017A5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A.下颌牙咬合面上方1.0cm</w:t>
      </w:r>
    </w:p>
    <w:p w14:paraId="2CE090E8" w14:textId="77777777" w:rsidR="006017A5" w:rsidRPr="002E6251" w:rsidRDefault="006017A5" w:rsidP="006017A5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lastRenderedPageBreak/>
        <w:t>B.磨牙后垫上方1.0cm处</w:t>
      </w:r>
    </w:p>
    <w:p w14:paraId="3E23E13C" w14:textId="77777777" w:rsidR="006017A5" w:rsidRPr="002E6251" w:rsidRDefault="006017A5" w:rsidP="006017A5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C.下颌韧带中央稍内侧</w:t>
      </w:r>
    </w:p>
    <w:p w14:paraId="0184832F" w14:textId="77777777" w:rsidR="006017A5" w:rsidRPr="002E6251" w:rsidRDefault="006017A5" w:rsidP="006017A5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D.磨牙后窝最后部</w:t>
      </w:r>
    </w:p>
    <w:p w14:paraId="53A94105" w14:textId="77777777" w:rsidR="006017A5" w:rsidRPr="002E6251" w:rsidRDefault="006017A5" w:rsidP="006017A5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E.颊脂垫尖</w:t>
      </w:r>
    </w:p>
    <w:p w14:paraId="007DAD7A" w14:textId="77777777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22373774" w14:textId="7A963E5E" w:rsidR="006017A5" w:rsidRPr="002E6251" w:rsidRDefault="000022B2" w:rsidP="006017A5">
      <w:pPr>
        <w:spacing w:line="360" w:lineRule="auto"/>
        <w:rPr>
          <w:color w:val="000000" w:themeColor="text1"/>
          <w:sz w:val="21"/>
          <w:szCs w:val="21"/>
        </w:rPr>
      </w:pPr>
      <w:commentRangeStart w:id="22"/>
      <w:r w:rsidRPr="002E6251">
        <w:rPr>
          <w:color w:val="000000" w:themeColor="text1"/>
          <w:sz w:val="21"/>
          <w:szCs w:val="21"/>
        </w:rPr>
        <w:t>65</w:t>
      </w:r>
      <w:r w:rsidR="00ED6B02" w:rsidRPr="002E6251">
        <w:rPr>
          <w:color w:val="000000" w:themeColor="text1"/>
          <w:sz w:val="21"/>
          <w:szCs w:val="21"/>
        </w:rPr>
        <w:t>.</w:t>
      </w:r>
      <w:r w:rsidR="006017A5" w:rsidRPr="002E6251">
        <w:rPr>
          <w:rFonts w:hint="eastAsia"/>
          <w:color w:val="000000" w:themeColor="text1"/>
          <w:sz w:val="21"/>
          <w:szCs w:val="21"/>
        </w:rPr>
        <w:t>某患者患有边缘性颌骨骨髓炎，其</w:t>
      </w:r>
      <w:r w:rsidR="006017A5" w:rsidRPr="002E6251">
        <w:rPr>
          <w:color w:val="000000" w:themeColor="text1"/>
          <w:sz w:val="21"/>
          <w:szCs w:val="21"/>
        </w:rPr>
        <w:t>X线片检查可见病变区骨密质破坏，骨质稀疏脱钙，</w:t>
      </w:r>
      <w:commentRangeEnd w:id="22"/>
      <w:r w:rsidR="00FC2472" w:rsidRPr="002E6251">
        <w:rPr>
          <w:rStyle w:val="a9"/>
          <w:color w:val="000000" w:themeColor="text1"/>
        </w:rPr>
        <w:commentReference w:id="22"/>
      </w:r>
      <w:r w:rsidR="006017A5" w:rsidRPr="002E6251">
        <w:rPr>
          <w:color w:val="000000" w:themeColor="text1"/>
          <w:sz w:val="21"/>
          <w:szCs w:val="21"/>
        </w:rPr>
        <w:t>形成不均匀的骨粗糙面。将诊断为</w:t>
      </w:r>
    </w:p>
    <w:p w14:paraId="3B5718B6" w14:textId="77777777" w:rsidR="006017A5" w:rsidRPr="002E6251" w:rsidRDefault="006017A5" w:rsidP="006017A5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A.增生型</w:t>
      </w:r>
    </w:p>
    <w:p w14:paraId="175BC11B" w14:textId="77777777" w:rsidR="006017A5" w:rsidRPr="002E6251" w:rsidRDefault="006017A5" w:rsidP="006017A5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B.吸收型</w:t>
      </w:r>
    </w:p>
    <w:p w14:paraId="360BEB1F" w14:textId="77777777" w:rsidR="006017A5" w:rsidRPr="002E6251" w:rsidRDefault="006017A5" w:rsidP="006017A5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C.分散型</w:t>
      </w:r>
    </w:p>
    <w:p w14:paraId="0247D497" w14:textId="77777777" w:rsidR="006017A5" w:rsidRPr="002E6251" w:rsidRDefault="006017A5" w:rsidP="006017A5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D.集合型</w:t>
      </w:r>
    </w:p>
    <w:p w14:paraId="18B34D8B" w14:textId="77777777" w:rsidR="006017A5" w:rsidRPr="002E6251" w:rsidRDefault="006017A5" w:rsidP="006017A5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E.溶解破坏型</w:t>
      </w:r>
    </w:p>
    <w:p w14:paraId="542B0F5F" w14:textId="77777777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70C77E91" w14:textId="5FF615D8" w:rsidR="006017A5" w:rsidRPr="002E6251" w:rsidRDefault="000022B2" w:rsidP="006017A5">
      <w:pPr>
        <w:spacing w:line="360" w:lineRule="auto"/>
        <w:rPr>
          <w:color w:val="000000" w:themeColor="text1"/>
          <w:sz w:val="21"/>
          <w:szCs w:val="21"/>
        </w:rPr>
      </w:pPr>
      <w:commentRangeStart w:id="23"/>
      <w:r w:rsidRPr="002E6251">
        <w:rPr>
          <w:color w:val="000000" w:themeColor="text1"/>
          <w:sz w:val="21"/>
          <w:szCs w:val="21"/>
        </w:rPr>
        <w:t>66</w:t>
      </w:r>
      <w:r w:rsidR="00ED6B02" w:rsidRPr="002E6251">
        <w:rPr>
          <w:color w:val="000000" w:themeColor="text1"/>
          <w:sz w:val="21"/>
          <w:szCs w:val="21"/>
        </w:rPr>
        <w:t>.</w:t>
      </w:r>
      <w:r w:rsidR="006017A5" w:rsidRPr="002E6251">
        <w:rPr>
          <w:rFonts w:hint="eastAsia"/>
          <w:color w:val="000000" w:themeColor="text1"/>
          <w:sz w:val="21"/>
          <w:szCs w:val="21"/>
        </w:rPr>
        <w:t>患者男，上颌骨骨折，骨折线从梨状孔水平、牙槽突上方向两侧水平延伸至上颌翼突</w:t>
      </w:r>
      <w:commentRangeEnd w:id="23"/>
      <w:r w:rsidR="00FC2472" w:rsidRPr="002E6251">
        <w:rPr>
          <w:rStyle w:val="a9"/>
          <w:color w:val="000000" w:themeColor="text1"/>
        </w:rPr>
        <w:commentReference w:id="23"/>
      </w:r>
      <w:r w:rsidR="006017A5" w:rsidRPr="002E6251">
        <w:rPr>
          <w:rFonts w:hint="eastAsia"/>
          <w:color w:val="000000" w:themeColor="text1"/>
          <w:sz w:val="21"/>
          <w:szCs w:val="21"/>
        </w:rPr>
        <w:t>缝，诊断为</w:t>
      </w:r>
    </w:p>
    <w:p w14:paraId="304F84B3" w14:textId="77777777" w:rsidR="006017A5" w:rsidRPr="002E6251" w:rsidRDefault="006017A5" w:rsidP="006017A5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A.LeFortⅠ型骨折</w:t>
      </w:r>
    </w:p>
    <w:p w14:paraId="75A2A2F6" w14:textId="77777777" w:rsidR="006017A5" w:rsidRPr="002E6251" w:rsidRDefault="006017A5" w:rsidP="006017A5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B.LeFortⅡ型骨折</w:t>
      </w:r>
    </w:p>
    <w:p w14:paraId="7B52B2B2" w14:textId="77777777" w:rsidR="006017A5" w:rsidRPr="002E6251" w:rsidRDefault="006017A5" w:rsidP="006017A5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C.LeFortⅢ型骨折</w:t>
      </w:r>
    </w:p>
    <w:p w14:paraId="2E9E5645" w14:textId="77777777" w:rsidR="006017A5" w:rsidRPr="002E6251" w:rsidRDefault="006017A5" w:rsidP="006017A5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D.锥形骨折</w:t>
      </w:r>
    </w:p>
    <w:p w14:paraId="0B60556F" w14:textId="77777777" w:rsidR="006017A5" w:rsidRPr="002E6251" w:rsidRDefault="006017A5" w:rsidP="006017A5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E.上颌骨高位骨折</w:t>
      </w:r>
    </w:p>
    <w:p w14:paraId="3FC52A3A" w14:textId="77777777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09F1D72E" w14:textId="265DEA21" w:rsidR="00ED6B02" w:rsidRPr="002E6251" w:rsidRDefault="000022B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67</w:t>
      </w:r>
      <w:r w:rsidR="00ED6B02" w:rsidRPr="002E6251">
        <w:rPr>
          <w:color w:val="000000" w:themeColor="text1"/>
          <w:sz w:val="21"/>
          <w:szCs w:val="21"/>
        </w:rPr>
        <w:t>.患者，男，15岁。因正畸需要，拔除数牙，术中误将左上尖牙认为第一前磨牙拔除，医师立即将左上尖牙放入原牙窝内，并作适当固定称为</w:t>
      </w:r>
    </w:p>
    <w:p w14:paraId="1DD8A69A" w14:textId="57ECFEF5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A.即刻再植</w:t>
      </w:r>
    </w:p>
    <w:p w14:paraId="1B7C1FD7" w14:textId="5D1B901D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B.延期再植</w:t>
      </w:r>
    </w:p>
    <w:p w14:paraId="03DE2FEF" w14:textId="65A5A169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C.自体牙移植术</w:t>
      </w:r>
    </w:p>
    <w:p w14:paraId="7DE19978" w14:textId="6B781E3D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D.异体牙移植术</w:t>
      </w:r>
    </w:p>
    <w:p w14:paraId="52C992E5" w14:textId="2AA05E3B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E.牙种植术</w:t>
      </w:r>
    </w:p>
    <w:p w14:paraId="30C4FA9D" w14:textId="77777777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0FCF3367" w14:textId="47C2FC48" w:rsidR="00ED6B02" w:rsidRPr="002E6251" w:rsidRDefault="000022B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68</w:t>
      </w:r>
      <w:r w:rsidR="00ED6B02" w:rsidRPr="002E6251">
        <w:rPr>
          <w:color w:val="000000" w:themeColor="text1"/>
          <w:sz w:val="21"/>
          <w:szCs w:val="21"/>
        </w:rPr>
        <w:t>.患者，女，29岁，全口口腔检查，X线检查见右下第三磨牙包埋于骨内，患者无不适及其他自觉症状，此患者的诊断是</w:t>
      </w:r>
    </w:p>
    <w:p w14:paraId="1AF3AC25" w14:textId="6CC01F7B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A.水平阻生</w:t>
      </w:r>
    </w:p>
    <w:p w14:paraId="111FC3FD" w14:textId="7986D058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B.中位阻生</w:t>
      </w:r>
    </w:p>
    <w:p w14:paraId="0AAE6B66" w14:textId="7A483C7B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C.高位阻生</w:t>
      </w:r>
    </w:p>
    <w:p w14:paraId="605ADB27" w14:textId="3C977547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lastRenderedPageBreak/>
        <w:t>D.颊向阻生</w:t>
      </w:r>
    </w:p>
    <w:p w14:paraId="189662BA" w14:textId="1C009BA0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E.骨埋伏阻生</w:t>
      </w:r>
    </w:p>
    <w:p w14:paraId="6D56F77E" w14:textId="77777777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3C619ABA" w14:textId="3A0C3FE5" w:rsidR="00ED6B02" w:rsidRPr="002E6251" w:rsidRDefault="000022B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69</w:t>
      </w:r>
      <w:r w:rsidR="00ED6B02" w:rsidRPr="002E6251">
        <w:rPr>
          <w:color w:val="000000" w:themeColor="text1"/>
          <w:sz w:val="21"/>
          <w:szCs w:val="21"/>
        </w:rPr>
        <w:t>.患者，女，26岁。初孕，妊娠第12周牙痛。检查：右下第一磨牙牙体破坏大，无法保留，需拔除，抗炎治疗后最佳的拔除时间是</w:t>
      </w:r>
    </w:p>
    <w:p w14:paraId="0779B873" w14:textId="57B49198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A.即刻拔除</w:t>
      </w:r>
    </w:p>
    <w:p w14:paraId="63A5D650" w14:textId="1D2396D4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B.1周后</w:t>
      </w:r>
    </w:p>
    <w:p w14:paraId="6C1BA04A" w14:textId="2760F372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C.2周后</w:t>
      </w:r>
    </w:p>
    <w:p w14:paraId="7AE11FEE" w14:textId="2C9DEAD9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D.3周后</w:t>
      </w:r>
    </w:p>
    <w:p w14:paraId="2992E0C7" w14:textId="6546F25A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E.4周后</w:t>
      </w:r>
    </w:p>
    <w:p w14:paraId="59D4F888" w14:textId="77777777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5A4F5CE9" w14:textId="5C7602DC" w:rsidR="00ED6B02" w:rsidRPr="002E6251" w:rsidRDefault="000022B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70</w:t>
      </w:r>
      <w:r w:rsidR="00ED6B02" w:rsidRPr="002E6251">
        <w:rPr>
          <w:color w:val="000000" w:themeColor="text1"/>
          <w:sz w:val="21"/>
          <w:szCs w:val="21"/>
        </w:rPr>
        <w:t>.某患者，经X线检查示位于上颌或下颌中线区的囊状低密度影，与牙无关，最可能的诊断是</w:t>
      </w:r>
    </w:p>
    <w:p w14:paraId="31AC38E0" w14:textId="5D2BB95C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A.残余囊肿</w:t>
      </w:r>
    </w:p>
    <w:p w14:paraId="370EC83C" w14:textId="5F69224B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B.含牙囊肿</w:t>
      </w:r>
    </w:p>
    <w:p w14:paraId="4D247DFD" w14:textId="6D72988E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C.鼻腭管囊肿</w:t>
      </w:r>
    </w:p>
    <w:p w14:paraId="0C0224BC" w14:textId="7E0F7D7D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D.球上颌囊肿</w:t>
      </w:r>
    </w:p>
    <w:p w14:paraId="49480142" w14:textId="57A8CF2A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E.正中囊肿</w:t>
      </w:r>
    </w:p>
    <w:p w14:paraId="6A791678" w14:textId="77777777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425FDDEC" w14:textId="75371EA5" w:rsidR="00ED6B02" w:rsidRPr="002E6251" w:rsidRDefault="000022B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71</w:t>
      </w:r>
      <w:r w:rsidR="00ED6B02" w:rsidRPr="002E6251">
        <w:rPr>
          <w:color w:val="000000" w:themeColor="text1"/>
          <w:sz w:val="21"/>
          <w:szCs w:val="21"/>
        </w:rPr>
        <w:t>.男，76岁。左侧舌前部的癌，其颈淋巴结转移的常见部位为</w:t>
      </w:r>
    </w:p>
    <w:p w14:paraId="72D188E3" w14:textId="0CCE9B70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A.对侧下颌下淋巴结</w:t>
      </w:r>
    </w:p>
    <w:p w14:paraId="6B7D6AB7" w14:textId="0EF4F1A9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B.左侧颈深上淋巴结</w:t>
      </w:r>
    </w:p>
    <w:p w14:paraId="4573F13B" w14:textId="005A211A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C.左侧颈深中淋巴结</w:t>
      </w:r>
    </w:p>
    <w:p w14:paraId="0BFA3CED" w14:textId="55FC9B03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D.左侧下颌下及颈深淋巴结上、中群转移</w:t>
      </w:r>
    </w:p>
    <w:p w14:paraId="1A00176F" w14:textId="100EBFC1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E.左侧下颌下及颈浅淋巴结上、中群转移</w:t>
      </w:r>
    </w:p>
    <w:p w14:paraId="24C75A2D" w14:textId="77777777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0EDB246D" w14:textId="4F23F245" w:rsidR="00ED6B02" w:rsidRPr="002E6251" w:rsidRDefault="000022B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72</w:t>
      </w:r>
      <w:r w:rsidR="00ED6B02" w:rsidRPr="002E6251">
        <w:rPr>
          <w:color w:val="000000" w:themeColor="text1"/>
          <w:sz w:val="21"/>
          <w:szCs w:val="21"/>
        </w:rPr>
        <w:t>.患儿，女，8个月。浅Ⅱ度腭裂，其临床表现应该是</w:t>
      </w:r>
    </w:p>
    <w:p w14:paraId="0811264B" w14:textId="392DD1E9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A.限于腭垂裂</w:t>
      </w:r>
    </w:p>
    <w:p w14:paraId="14F6C3AC" w14:textId="37429177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B.仅限于软腭</w:t>
      </w:r>
    </w:p>
    <w:p w14:paraId="59BD4858" w14:textId="38BF8463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C.包括一部分硬腭裂开</w:t>
      </w:r>
    </w:p>
    <w:p w14:paraId="4D8D2DE9" w14:textId="7D913851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D.全腭裂开</w:t>
      </w:r>
    </w:p>
    <w:p w14:paraId="3C272A99" w14:textId="4390A457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E.腭垂缺失</w:t>
      </w:r>
    </w:p>
    <w:p w14:paraId="4B690D94" w14:textId="77777777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183AC421" w14:textId="1D8274C2" w:rsidR="00ED6B02" w:rsidRPr="002E6251" w:rsidRDefault="000022B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lastRenderedPageBreak/>
        <w:t>7</w:t>
      </w:r>
      <w:r w:rsidR="00ED6B02" w:rsidRPr="002E6251">
        <w:rPr>
          <w:color w:val="000000" w:themeColor="text1"/>
          <w:sz w:val="21"/>
          <w:szCs w:val="21"/>
        </w:rPr>
        <w:t>3.患者女，囊肿发生于牙冠或牙根形成之后，在缩余釉上皮与牙冠面之间出现液体渗出形成，可来自一个牙胚，也有来自多个牙胚，最可能的诊断为</w:t>
      </w:r>
    </w:p>
    <w:p w14:paraId="2182E5E8" w14:textId="56714E03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A.含牙囊肿</w:t>
      </w:r>
    </w:p>
    <w:p w14:paraId="35BAA66F" w14:textId="202132E7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B.残余囊肿</w:t>
      </w:r>
    </w:p>
    <w:p w14:paraId="548FD028" w14:textId="0D0A2F52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C.根端囊肿</w:t>
      </w:r>
    </w:p>
    <w:p w14:paraId="2C317496" w14:textId="7D5C1C00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D.始基囊肿</w:t>
      </w:r>
    </w:p>
    <w:p w14:paraId="0052611C" w14:textId="2B5EE029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E.根尖周囊肿</w:t>
      </w:r>
    </w:p>
    <w:p w14:paraId="101A97C0" w14:textId="77777777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673C5F8A" w14:textId="49055E0C" w:rsidR="00ED6B02" w:rsidRPr="002E6251" w:rsidRDefault="000022B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74</w:t>
      </w:r>
      <w:r w:rsidR="00ED6B02" w:rsidRPr="002E6251">
        <w:rPr>
          <w:color w:val="000000" w:themeColor="text1"/>
          <w:sz w:val="21"/>
          <w:szCs w:val="21"/>
        </w:rPr>
        <w:t>.某患者，男，主诉：口腔左侧疼痛如电击、针刺、刀割或撕裂样剧痛，每次发作期可持续数周或数月，然后有一段自动的暂时缓解期。检查发现有扳机点。诊断为</w:t>
      </w:r>
    </w:p>
    <w:p w14:paraId="122A1338" w14:textId="36C7E022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A.三叉神经痛</w:t>
      </w:r>
    </w:p>
    <w:p w14:paraId="732FF5E6" w14:textId="4EB42962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B.急性牙髓炎</w:t>
      </w:r>
    </w:p>
    <w:p w14:paraId="11F97F5B" w14:textId="72AE8E5F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C.急性根尖周炎</w:t>
      </w:r>
    </w:p>
    <w:p w14:paraId="2B9770D8" w14:textId="57D62AE3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D.化脓性根尖周炎</w:t>
      </w:r>
    </w:p>
    <w:p w14:paraId="6BD0DD71" w14:textId="59FFC4B9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E.慢性肉芽肿</w:t>
      </w:r>
    </w:p>
    <w:p w14:paraId="0E6F74FD" w14:textId="77777777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64E7C8E0" w14:textId="073934D7" w:rsidR="00ED6B02" w:rsidRPr="002E6251" w:rsidRDefault="000022B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75</w:t>
      </w:r>
      <w:r w:rsidR="00ED6B02" w:rsidRPr="002E6251">
        <w:rPr>
          <w:color w:val="000000" w:themeColor="text1"/>
          <w:sz w:val="21"/>
          <w:szCs w:val="21"/>
        </w:rPr>
        <w:t>.某患者进行拔除左上6残根，医师不小心将残根推入上颌窦。用鼻腔鼓气法检查与口腔上颌窦有交通。为进一步确诊，应选用</w:t>
      </w:r>
    </w:p>
    <w:p w14:paraId="2B1237B5" w14:textId="62077CF6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A.根尖片</w:t>
      </w:r>
    </w:p>
    <w:p w14:paraId="74EFD7AB" w14:textId="6089909D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B.华特位片</w:t>
      </w:r>
    </w:p>
    <w:p w14:paraId="3031AED0" w14:textId="2A6D023C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C.（牙合）翼片</w:t>
      </w:r>
    </w:p>
    <w:p w14:paraId="7D0C266B" w14:textId="78316A55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D.上颌前部（牙合）片</w:t>
      </w:r>
    </w:p>
    <w:p w14:paraId="562AD44D" w14:textId="33CB2E4B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E.下颌横断（牙合）片</w:t>
      </w:r>
    </w:p>
    <w:p w14:paraId="315B08CC" w14:textId="77777777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0C6D3947" w14:textId="556FC68F" w:rsidR="00ED6B02" w:rsidRPr="002E6251" w:rsidRDefault="000022B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76</w:t>
      </w:r>
      <w:r w:rsidR="00ED6B02" w:rsidRPr="002E6251">
        <w:rPr>
          <w:color w:val="000000" w:themeColor="text1"/>
          <w:sz w:val="21"/>
          <w:szCs w:val="21"/>
        </w:rPr>
        <w:t>.某患者，X线表现颌骨：病变早期骨质呈弥漫性疏松，进而有不规则破坏，呈斑点状、虫蚀状，有时病变区中间有散在小团块状病理性骨沉积。诊断为放射性骨坏死，发生放射性骨坏死的临界值指标为</w:t>
      </w:r>
    </w:p>
    <w:p w14:paraId="553B10FD" w14:textId="11745AE3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A.40～50Gy</w:t>
      </w:r>
    </w:p>
    <w:p w14:paraId="56079C97" w14:textId="2E2B112D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B.50～60Gy</w:t>
      </w:r>
    </w:p>
    <w:p w14:paraId="7D0F2F28" w14:textId="136A7C43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C.60～80Gy</w:t>
      </w:r>
    </w:p>
    <w:p w14:paraId="4A911DB9" w14:textId="313CD8C4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D.80～90Gy</w:t>
      </w:r>
    </w:p>
    <w:p w14:paraId="3C2E165A" w14:textId="76C02B34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E.100Gy</w:t>
      </w:r>
    </w:p>
    <w:p w14:paraId="0E70DF3A" w14:textId="77777777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1B3079D5" w14:textId="2CF65630" w:rsidR="00ED6B02" w:rsidRPr="002E6251" w:rsidRDefault="000022B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lastRenderedPageBreak/>
        <w:t>77</w:t>
      </w:r>
      <w:r w:rsidR="00ED6B02" w:rsidRPr="002E6251">
        <w:rPr>
          <w:color w:val="000000" w:themeColor="text1"/>
          <w:sz w:val="21"/>
          <w:szCs w:val="21"/>
        </w:rPr>
        <w:t>.右侧颞下颌关节开口初发出单音清脆弹响，开口型先偏向右侧，弹响发生后又回到中线，关节区压痛，张口度为3.5cm。检查见闭口位时关节盘前移位，开口时恢复正常盘-突位置关系，关节盘形态正常。那么此患者的诊断应该是</w:t>
      </w:r>
    </w:p>
    <w:p w14:paraId="2DBE97FA" w14:textId="3E701BF9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A.右侧可复性关节盘前移位</w:t>
      </w:r>
    </w:p>
    <w:p w14:paraId="03D9231F" w14:textId="5F0E586F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B.右侧骨关节病</w:t>
      </w:r>
    </w:p>
    <w:p w14:paraId="3C2512CF" w14:textId="375DB611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C.右侧翼外肌痉挛</w:t>
      </w:r>
    </w:p>
    <w:p w14:paraId="754F7207" w14:textId="2A87A174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D.左侧翼外肌功能亢进</w:t>
      </w:r>
    </w:p>
    <w:p w14:paraId="03D666CA" w14:textId="16D74C08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E.右侧关节盘穿孔</w:t>
      </w:r>
    </w:p>
    <w:p w14:paraId="6F1A2B7E" w14:textId="77777777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5A0375CF" w14:textId="606E4292" w:rsidR="00ED6B02" w:rsidRPr="002E6251" w:rsidRDefault="00BB731D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78</w:t>
      </w:r>
      <w:r w:rsidR="00ED6B02" w:rsidRPr="002E6251">
        <w:rPr>
          <w:color w:val="000000" w:themeColor="text1"/>
          <w:sz w:val="21"/>
          <w:szCs w:val="21"/>
        </w:rPr>
        <w:t>.患者女性，39岁，局麻下拔除右下6残根，拔牙过程顺利，但3天后出现发热，右咽侧壁肿痛，伴张口困难，白细胞计数11.0×10</w:t>
      </w:r>
      <w:r w:rsidR="00ED6B02" w:rsidRPr="002E6251">
        <w:rPr>
          <w:color w:val="000000" w:themeColor="text1"/>
          <w:sz w:val="21"/>
          <w:szCs w:val="21"/>
          <w:vertAlign w:val="superscript"/>
        </w:rPr>
        <w:t>9</w:t>
      </w:r>
      <w:r w:rsidR="00ED6B02" w:rsidRPr="002E6251">
        <w:rPr>
          <w:color w:val="000000" w:themeColor="text1"/>
          <w:sz w:val="21"/>
          <w:szCs w:val="21"/>
        </w:rPr>
        <w:t>/L。最可能的原因是</w:t>
      </w:r>
    </w:p>
    <w:p w14:paraId="51CB7BE9" w14:textId="7534CC02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A.拔牙创感染</w:t>
      </w:r>
    </w:p>
    <w:p w14:paraId="065D8133" w14:textId="1E181BBB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B.咬肌痉挛</w:t>
      </w:r>
    </w:p>
    <w:p w14:paraId="4C32360D" w14:textId="1642956E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C.翼下颌间隙感染</w:t>
      </w:r>
    </w:p>
    <w:p w14:paraId="3D50773A" w14:textId="1ACDDE43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D.咬肌间隙感染</w:t>
      </w:r>
    </w:p>
    <w:p w14:paraId="52FAB221" w14:textId="7F1422ED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E.颊间隙感染</w:t>
      </w:r>
    </w:p>
    <w:p w14:paraId="4B0BB44D" w14:textId="77777777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1B10D381" w14:textId="53699E19" w:rsidR="00ED6B02" w:rsidRPr="002E6251" w:rsidRDefault="00BB731D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79</w:t>
      </w:r>
      <w:r w:rsidR="00ED6B02" w:rsidRPr="002E6251">
        <w:rPr>
          <w:color w:val="000000" w:themeColor="text1"/>
          <w:sz w:val="21"/>
          <w:szCs w:val="21"/>
        </w:rPr>
        <w:t>.一口腔颌面部损伤患者，如出现瞳孔变大，并伴有意识障碍，常提示同侧颅内有</w:t>
      </w:r>
    </w:p>
    <w:p w14:paraId="6F8EB40F" w14:textId="690D949E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A.脑震荡</w:t>
      </w:r>
    </w:p>
    <w:p w14:paraId="509E8621" w14:textId="5240CA19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B.脑挫裂伤</w:t>
      </w:r>
    </w:p>
    <w:p w14:paraId="6C8C825E" w14:textId="07325CA0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C.蛛网膜下血肿</w:t>
      </w:r>
    </w:p>
    <w:p w14:paraId="65723CF1" w14:textId="61AF19B6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D.硬脑膜外血肿</w:t>
      </w:r>
    </w:p>
    <w:p w14:paraId="6A98DFDC" w14:textId="0DAA3D08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E.血肿或水肿</w:t>
      </w:r>
    </w:p>
    <w:p w14:paraId="66099907" w14:textId="77777777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194097DC" w14:textId="49547699" w:rsidR="00ED6B02" w:rsidRPr="002E6251" w:rsidRDefault="00BB731D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80</w:t>
      </w:r>
      <w:r w:rsidR="00ED6B02" w:rsidRPr="002E6251">
        <w:rPr>
          <w:color w:val="000000" w:themeColor="text1"/>
          <w:sz w:val="21"/>
          <w:szCs w:val="21"/>
        </w:rPr>
        <w:t>.患者，男，左上6缺失，一月前行左上567固定桥修复，现左上57牙龈充血、水肿，患者刷牙.咀嚼食物时出现少量出血，检查固位体边缘不密合。主要原因是</w:t>
      </w:r>
    </w:p>
    <w:p w14:paraId="5E0E7F21" w14:textId="6123595A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A.牙周炎</w:t>
      </w:r>
    </w:p>
    <w:p w14:paraId="6D2FF545" w14:textId="23259ED6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B.接触点不正确</w:t>
      </w:r>
    </w:p>
    <w:p w14:paraId="63E14190" w14:textId="63E7A56C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C.菌斑附着</w:t>
      </w:r>
    </w:p>
    <w:p w14:paraId="539D27EC" w14:textId="5749DE0D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D.龈组织受压</w:t>
      </w:r>
    </w:p>
    <w:p w14:paraId="4F11772E" w14:textId="5958E5D3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E.粘接剂未去净</w:t>
      </w:r>
    </w:p>
    <w:p w14:paraId="6D9C0A5D" w14:textId="77777777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16468314" w14:textId="6082E7AF" w:rsidR="00ED6B02" w:rsidRPr="002E6251" w:rsidRDefault="00BB731D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81</w:t>
      </w:r>
      <w:r w:rsidR="00ED6B02" w:rsidRPr="002E6251">
        <w:rPr>
          <w:color w:val="000000" w:themeColor="text1"/>
          <w:sz w:val="21"/>
          <w:szCs w:val="21"/>
        </w:rPr>
        <w:t>.女性，69岁，无牙颌，全口义齿戴用10年。检查：旧义齿人工牙磨耗严重，垂直距离低，基托不密合，下颌唇侧前庭黏膜反折处及牙槽嵴舌侧黏膜小溃疡。处理方法是</w:t>
      </w:r>
    </w:p>
    <w:p w14:paraId="2A1F6252" w14:textId="188FCABF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lastRenderedPageBreak/>
        <w:t>A.重新修复，取印模</w:t>
      </w:r>
    </w:p>
    <w:p w14:paraId="110BA548" w14:textId="43922661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B.停戴旧义齿1周后重新修复</w:t>
      </w:r>
    </w:p>
    <w:p w14:paraId="06D06532" w14:textId="50D65135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C.自凝树脂加高旧义齿人工（牙合）面</w:t>
      </w:r>
    </w:p>
    <w:p w14:paraId="03C6DED3" w14:textId="28CA22C8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D.旧义齿基托组织面重衬</w:t>
      </w:r>
    </w:p>
    <w:p w14:paraId="7F5EE5D8" w14:textId="70B22375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E.旧义齿基托边缘缓冲</w:t>
      </w:r>
    </w:p>
    <w:p w14:paraId="01552CD6" w14:textId="77777777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3BA5AC77" w14:textId="2BB9BA08" w:rsidR="00ED6B02" w:rsidRPr="002E6251" w:rsidRDefault="00BB731D" w:rsidP="00051CE9">
      <w:pPr>
        <w:spacing w:line="360" w:lineRule="auto"/>
        <w:rPr>
          <w:color w:val="000000" w:themeColor="text1"/>
          <w:sz w:val="21"/>
          <w:szCs w:val="21"/>
        </w:rPr>
      </w:pPr>
      <w:commentRangeStart w:id="24"/>
      <w:r w:rsidRPr="002E6251">
        <w:rPr>
          <w:color w:val="000000" w:themeColor="text1"/>
          <w:sz w:val="21"/>
          <w:szCs w:val="21"/>
        </w:rPr>
        <w:t>82</w:t>
      </w:r>
      <w:r w:rsidR="00ED6B02" w:rsidRPr="002E6251">
        <w:rPr>
          <w:color w:val="000000" w:themeColor="text1"/>
          <w:sz w:val="21"/>
          <w:szCs w:val="21"/>
        </w:rPr>
        <w:t>.患者，男性，30岁，三日前行右下第三磨牙拔除，先伤口出现持续性剧痛，可向耳颞</w:t>
      </w:r>
      <w:commentRangeEnd w:id="24"/>
      <w:r w:rsidR="006017A5" w:rsidRPr="002E6251">
        <w:rPr>
          <w:rStyle w:val="a9"/>
          <w:color w:val="000000" w:themeColor="text1"/>
        </w:rPr>
        <w:commentReference w:id="24"/>
      </w:r>
      <w:r w:rsidR="00ED6B02" w:rsidRPr="002E6251">
        <w:rPr>
          <w:color w:val="000000" w:themeColor="text1"/>
          <w:sz w:val="21"/>
          <w:szCs w:val="21"/>
        </w:rPr>
        <w:t>部放射，检查所见可见拔牙窝空虚，牙槽骨壁表面有灰白色假膜覆盖，有臭味，该患者可能出现了</w:t>
      </w:r>
    </w:p>
    <w:p w14:paraId="5DD616D7" w14:textId="4BF0BCFB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A.正常拔牙后防御</w:t>
      </w:r>
    </w:p>
    <w:p w14:paraId="79371197" w14:textId="1AA59A4B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B.干槽症</w:t>
      </w:r>
    </w:p>
    <w:p w14:paraId="50AAC5BD" w14:textId="14AE6AD5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C.右下第二磨牙根尖周炎</w:t>
      </w:r>
    </w:p>
    <w:p w14:paraId="4270D57A" w14:textId="30A2C7E3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D.右下第二磨牙急性牙髓炎</w:t>
      </w:r>
    </w:p>
    <w:p w14:paraId="7DBA7FC9" w14:textId="44F7C795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E.下牙槽神经损伤</w:t>
      </w:r>
    </w:p>
    <w:p w14:paraId="01D07545" w14:textId="77777777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352F87DF" w14:textId="3CEC05AC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rStyle w:val="a7"/>
          <w:b w:val="0"/>
          <w:bCs w:val="0"/>
          <w:color w:val="000000" w:themeColor="text1"/>
          <w:sz w:val="21"/>
          <w:szCs w:val="21"/>
        </w:rPr>
        <w:t>三、A3</w:t>
      </w:r>
      <w:r w:rsidR="00BB731D" w:rsidRPr="002E6251">
        <w:rPr>
          <w:rStyle w:val="a7"/>
          <w:b w:val="0"/>
          <w:bCs w:val="0"/>
          <w:color w:val="000000" w:themeColor="text1"/>
          <w:sz w:val="21"/>
          <w:szCs w:val="21"/>
        </w:rPr>
        <w:t>/</w:t>
      </w:r>
      <w:r w:rsidRPr="002E6251">
        <w:rPr>
          <w:rStyle w:val="a7"/>
          <w:b w:val="0"/>
          <w:bCs w:val="0"/>
          <w:color w:val="000000" w:themeColor="text1"/>
          <w:sz w:val="21"/>
          <w:szCs w:val="21"/>
        </w:rPr>
        <w:t>A4</w:t>
      </w:r>
      <w:r w:rsidR="00BB731D" w:rsidRPr="002E6251">
        <w:rPr>
          <w:rStyle w:val="a7"/>
          <w:rFonts w:hint="eastAsia"/>
          <w:b w:val="0"/>
          <w:bCs w:val="0"/>
          <w:color w:val="000000" w:themeColor="text1"/>
          <w:sz w:val="21"/>
          <w:szCs w:val="21"/>
        </w:rPr>
        <w:t>型题</w:t>
      </w:r>
    </w:p>
    <w:p w14:paraId="3CABA767" w14:textId="49F06514" w:rsidR="00BB731D" w:rsidRPr="002E6251" w:rsidRDefault="00BB731D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rFonts w:hint="eastAsia"/>
          <w:color w:val="000000" w:themeColor="text1"/>
          <w:sz w:val="21"/>
          <w:szCs w:val="21"/>
        </w:rPr>
        <w:t>（8</w:t>
      </w:r>
      <w:r w:rsidRPr="002E6251">
        <w:rPr>
          <w:color w:val="000000" w:themeColor="text1"/>
          <w:sz w:val="21"/>
          <w:szCs w:val="21"/>
        </w:rPr>
        <w:t>3</w:t>
      </w:r>
      <w:r w:rsidRPr="002E6251">
        <w:rPr>
          <w:rFonts w:hint="eastAsia"/>
          <w:color w:val="000000" w:themeColor="text1"/>
          <w:sz w:val="21"/>
          <w:szCs w:val="21"/>
        </w:rPr>
        <w:t>～8</w:t>
      </w:r>
      <w:r w:rsidRPr="002E6251">
        <w:rPr>
          <w:color w:val="000000" w:themeColor="text1"/>
          <w:sz w:val="21"/>
          <w:szCs w:val="21"/>
        </w:rPr>
        <w:t>4</w:t>
      </w:r>
      <w:r w:rsidRPr="002E6251">
        <w:rPr>
          <w:rFonts w:hint="eastAsia"/>
          <w:color w:val="000000" w:themeColor="text1"/>
          <w:sz w:val="21"/>
          <w:szCs w:val="21"/>
        </w:rPr>
        <w:t>题共用题干）</w:t>
      </w:r>
    </w:p>
    <w:p w14:paraId="7B7C4B81" w14:textId="1BD7B0F0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患者，女，35岁，自幼胆小怕痛。检查见左上后牙残根，根尖有一瘘管，挤压无脓，拟定局麻下拔除残根，麻醉顺利，10分钟后试麻醉效果良好，开始操作，术中患者觉疼痛但可耐受，其后自诉头晕、胸闷、心慌、恶心。检查患者面色苍白，四肢厥冷而无力，脉快而弱，而后意识丧失。</w:t>
      </w:r>
    </w:p>
    <w:p w14:paraId="56FC697B" w14:textId="77777777" w:rsidR="00BB731D" w:rsidRPr="002E6251" w:rsidRDefault="00BB731D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6E87ABC0" w14:textId="4DB3CA68" w:rsidR="00ED6B02" w:rsidRPr="002E6251" w:rsidRDefault="00BB731D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83.</w:t>
      </w:r>
      <w:r w:rsidR="00ED6B02" w:rsidRPr="002E6251">
        <w:rPr>
          <w:color w:val="000000" w:themeColor="text1"/>
          <w:sz w:val="21"/>
          <w:szCs w:val="21"/>
        </w:rPr>
        <w:t>根据上述症状患者出现的症状是</w:t>
      </w:r>
    </w:p>
    <w:p w14:paraId="65D4CB66" w14:textId="5765F263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A.麻药中毒</w:t>
      </w:r>
    </w:p>
    <w:p w14:paraId="2F8C0290" w14:textId="03AF4591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B.过敏反应</w:t>
      </w:r>
    </w:p>
    <w:p w14:paraId="294B277B" w14:textId="5B176E94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C.癔病发作</w:t>
      </w:r>
    </w:p>
    <w:p w14:paraId="43365301" w14:textId="0CA87ED0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D.晕厥</w:t>
      </w:r>
    </w:p>
    <w:p w14:paraId="161B257B" w14:textId="55497837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E.肾上腺素反应</w:t>
      </w:r>
    </w:p>
    <w:p w14:paraId="21B46D22" w14:textId="77777777" w:rsidR="00BB731D" w:rsidRPr="002E6251" w:rsidRDefault="00BB731D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237AD8C6" w14:textId="2F4E771B" w:rsidR="00ED6B02" w:rsidRPr="002E6251" w:rsidRDefault="00BB731D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rFonts w:hint="eastAsia"/>
          <w:color w:val="000000" w:themeColor="text1"/>
          <w:sz w:val="21"/>
          <w:szCs w:val="21"/>
        </w:rPr>
        <w:t>8</w:t>
      </w:r>
      <w:r w:rsidRPr="002E6251">
        <w:rPr>
          <w:color w:val="000000" w:themeColor="text1"/>
          <w:sz w:val="21"/>
          <w:szCs w:val="21"/>
        </w:rPr>
        <w:t>4.</w:t>
      </w:r>
      <w:r w:rsidR="00ED6B02" w:rsidRPr="002E6251">
        <w:rPr>
          <w:color w:val="000000" w:themeColor="text1"/>
          <w:sz w:val="21"/>
          <w:szCs w:val="21"/>
        </w:rPr>
        <w:t>造成上述症状的病因中，除外的是</w:t>
      </w:r>
    </w:p>
    <w:p w14:paraId="3ADAE771" w14:textId="55206C63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A.过敏体质</w:t>
      </w:r>
    </w:p>
    <w:p w14:paraId="7AEDA6C6" w14:textId="6DF166A3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B.疼痛</w:t>
      </w:r>
    </w:p>
    <w:p w14:paraId="0A23FA23" w14:textId="2AF9C6C6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C.恐惧</w:t>
      </w:r>
    </w:p>
    <w:p w14:paraId="213FBC1A" w14:textId="27888B0B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D.体位不良</w:t>
      </w:r>
    </w:p>
    <w:p w14:paraId="251FEB71" w14:textId="21F46260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lastRenderedPageBreak/>
        <w:t>E.饥饿</w:t>
      </w:r>
    </w:p>
    <w:p w14:paraId="4DFC8F21" w14:textId="77777777" w:rsidR="00BB731D" w:rsidRPr="002E6251" w:rsidRDefault="00BB731D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2BC69196" w14:textId="253532A1" w:rsidR="00BB731D" w:rsidRPr="002E6251" w:rsidRDefault="00BB731D" w:rsidP="00BB731D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rFonts w:hint="eastAsia"/>
          <w:color w:val="000000" w:themeColor="text1"/>
          <w:sz w:val="21"/>
          <w:szCs w:val="21"/>
        </w:rPr>
        <w:t>（8</w:t>
      </w:r>
      <w:r w:rsidRPr="002E6251">
        <w:rPr>
          <w:color w:val="000000" w:themeColor="text1"/>
          <w:sz w:val="21"/>
          <w:szCs w:val="21"/>
        </w:rPr>
        <w:t>5</w:t>
      </w:r>
      <w:r w:rsidRPr="002E6251">
        <w:rPr>
          <w:rFonts w:hint="eastAsia"/>
          <w:color w:val="000000" w:themeColor="text1"/>
          <w:sz w:val="21"/>
          <w:szCs w:val="21"/>
        </w:rPr>
        <w:t>～8</w:t>
      </w:r>
      <w:r w:rsidRPr="002E6251">
        <w:rPr>
          <w:color w:val="000000" w:themeColor="text1"/>
          <w:sz w:val="21"/>
          <w:szCs w:val="21"/>
        </w:rPr>
        <w:t>6</w:t>
      </w:r>
      <w:r w:rsidRPr="002E6251">
        <w:rPr>
          <w:rFonts w:hint="eastAsia"/>
          <w:color w:val="000000" w:themeColor="text1"/>
          <w:sz w:val="21"/>
          <w:szCs w:val="21"/>
        </w:rPr>
        <w:t>题共用题干）</w:t>
      </w:r>
    </w:p>
    <w:p w14:paraId="01868D14" w14:textId="26627F9E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患者，男，30岁。因车祸外伤发生LefortⅢ型骨折。</w:t>
      </w:r>
    </w:p>
    <w:p w14:paraId="3C914563" w14:textId="77777777" w:rsidR="00BB731D" w:rsidRPr="002E6251" w:rsidRDefault="00BB731D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0173B947" w14:textId="70565F41" w:rsidR="00ED6B02" w:rsidRPr="002E6251" w:rsidRDefault="00BB731D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85.</w:t>
      </w:r>
      <w:r w:rsidR="00ED6B02" w:rsidRPr="002E6251">
        <w:rPr>
          <w:color w:val="000000" w:themeColor="text1"/>
          <w:sz w:val="21"/>
          <w:szCs w:val="21"/>
        </w:rPr>
        <w:t>下列哪一项不是患者应出现的临床表现</w:t>
      </w:r>
    </w:p>
    <w:p w14:paraId="4F977EAB" w14:textId="0DBD7E41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A.可形成颅面分离</w:t>
      </w:r>
    </w:p>
    <w:p w14:paraId="01E34C37" w14:textId="7BF8BA6D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B.骨折线自鼻额缝向两侧横过鼻梁、眶部，经颧额缝向后达翼突</w:t>
      </w:r>
    </w:p>
    <w:p w14:paraId="07EF9866" w14:textId="0AAEF070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C.可出现面中部凹陷</w:t>
      </w:r>
    </w:p>
    <w:p w14:paraId="0DB6404D" w14:textId="6DBECFD1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D.会出现下唇麻木</w:t>
      </w:r>
    </w:p>
    <w:p w14:paraId="23CD79C5" w14:textId="0900D47B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E.可出现面中部变长</w:t>
      </w:r>
    </w:p>
    <w:p w14:paraId="5870F94D" w14:textId="77777777" w:rsidR="00BB731D" w:rsidRPr="002E6251" w:rsidRDefault="00BB731D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051EEC4F" w14:textId="6AD06E0B" w:rsidR="00ED6B02" w:rsidRPr="002E6251" w:rsidRDefault="00BB731D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86.</w:t>
      </w:r>
      <w:r w:rsidR="00ED6B02" w:rsidRPr="002E6251">
        <w:rPr>
          <w:color w:val="000000" w:themeColor="text1"/>
          <w:sz w:val="21"/>
          <w:szCs w:val="21"/>
        </w:rPr>
        <w:t>LeFortⅢ型骨折又称</w:t>
      </w:r>
    </w:p>
    <w:p w14:paraId="0E5C55EA" w14:textId="081573EC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A.上颌骨水平骨折</w:t>
      </w:r>
    </w:p>
    <w:p w14:paraId="0758A2DD" w14:textId="1770DC94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B.上颌骨中位骨折</w:t>
      </w:r>
    </w:p>
    <w:p w14:paraId="6E6CBC3E" w14:textId="05F389E0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C.上颌骨低位骨折</w:t>
      </w:r>
    </w:p>
    <w:p w14:paraId="5C7E8D0F" w14:textId="0872A1BE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D.上颌骨锥形骨折</w:t>
      </w:r>
    </w:p>
    <w:p w14:paraId="7DF66012" w14:textId="76CDECEE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E.颧弓上骨折</w:t>
      </w:r>
    </w:p>
    <w:p w14:paraId="6B0717CB" w14:textId="77777777" w:rsidR="00BB731D" w:rsidRPr="002E6251" w:rsidRDefault="00BB731D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39DA9B2B" w14:textId="45D37D51" w:rsidR="00BB731D" w:rsidRPr="002E6251" w:rsidRDefault="00BB731D" w:rsidP="00BB731D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rFonts w:hint="eastAsia"/>
          <w:color w:val="000000" w:themeColor="text1"/>
          <w:sz w:val="21"/>
          <w:szCs w:val="21"/>
        </w:rPr>
        <w:t>（8</w:t>
      </w:r>
      <w:r w:rsidRPr="002E6251">
        <w:rPr>
          <w:color w:val="000000" w:themeColor="text1"/>
          <w:sz w:val="21"/>
          <w:szCs w:val="21"/>
        </w:rPr>
        <w:t>7</w:t>
      </w:r>
      <w:r w:rsidRPr="002E6251">
        <w:rPr>
          <w:rFonts w:hint="eastAsia"/>
          <w:color w:val="000000" w:themeColor="text1"/>
          <w:sz w:val="21"/>
          <w:szCs w:val="21"/>
        </w:rPr>
        <w:t>～8</w:t>
      </w:r>
      <w:r w:rsidRPr="002E6251">
        <w:rPr>
          <w:color w:val="000000" w:themeColor="text1"/>
          <w:sz w:val="21"/>
          <w:szCs w:val="21"/>
        </w:rPr>
        <w:t>8</w:t>
      </w:r>
      <w:r w:rsidRPr="002E6251">
        <w:rPr>
          <w:rFonts w:hint="eastAsia"/>
          <w:color w:val="000000" w:themeColor="text1"/>
          <w:sz w:val="21"/>
          <w:szCs w:val="21"/>
        </w:rPr>
        <w:t>题共用题干）</w:t>
      </w:r>
    </w:p>
    <w:p w14:paraId="3C3B6A82" w14:textId="04E3FFD7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患儿，7个月，左侧红唇至鼻底完全裂开，右侧红唇至鼻底完全裂开。</w:t>
      </w:r>
    </w:p>
    <w:p w14:paraId="4612FE7E" w14:textId="77777777" w:rsidR="00BB731D" w:rsidRPr="002E6251" w:rsidRDefault="00BB731D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021D844A" w14:textId="77E39B5F" w:rsidR="00ED6B02" w:rsidRPr="002E6251" w:rsidRDefault="00BB731D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rFonts w:hint="eastAsia"/>
          <w:color w:val="000000" w:themeColor="text1"/>
          <w:sz w:val="21"/>
          <w:szCs w:val="21"/>
        </w:rPr>
        <w:t>8</w:t>
      </w:r>
      <w:r w:rsidRPr="002E6251">
        <w:rPr>
          <w:color w:val="000000" w:themeColor="text1"/>
          <w:sz w:val="21"/>
          <w:szCs w:val="21"/>
        </w:rPr>
        <w:t>7.</w:t>
      </w:r>
      <w:r w:rsidR="00ED6B02" w:rsidRPr="002E6251">
        <w:rPr>
          <w:color w:val="000000" w:themeColor="text1"/>
          <w:sz w:val="21"/>
          <w:szCs w:val="21"/>
        </w:rPr>
        <w:t>对该患者的诊断分类属于</w:t>
      </w:r>
    </w:p>
    <w:p w14:paraId="4168BAD6" w14:textId="38C4B866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A.双侧完全性唇裂</w:t>
      </w:r>
    </w:p>
    <w:p w14:paraId="69D4872C" w14:textId="365B84E7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B.双侧混合性唇裂</w:t>
      </w:r>
    </w:p>
    <w:p w14:paraId="19529541" w14:textId="3D6CF0AC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C.Ⅱ°唇裂</w:t>
      </w:r>
    </w:p>
    <w:p w14:paraId="1034922B" w14:textId="6A7A5EC1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D.不完全性双侧唇裂</w:t>
      </w:r>
    </w:p>
    <w:p w14:paraId="4BD82DE6" w14:textId="4448D0F2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E.单纯性唇裂</w:t>
      </w:r>
    </w:p>
    <w:p w14:paraId="4D04F53A" w14:textId="77777777" w:rsidR="00BB731D" w:rsidRPr="002E6251" w:rsidRDefault="00BB731D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6CE7CF15" w14:textId="09D2DDBA" w:rsidR="00ED6B02" w:rsidRPr="002E6251" w:rsidRDefault="00BB731D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rFonts w:hint="eastAsia"/>
          <w:color w:val="000000" w:themeColor="text1"/>
          <w:sz w:val="21"/>
          <w:szCs w:val="21"/>
        </w:rPr>
        <w:t>8</w:t>
      </w:r>
      <w:r w:rsidRPr="002E6251">
        <w:rPr>
          <w:color w:val="000000" w:themeColor="text1"/>
          <w:sz w:val="21"/>
          <w:szCs w:val="21"/>
        </w:rPr>
        <w:t>8.</w:t>
      </w:r>
      <w:r w:rsidR="00ED6B02" w:rsidRPr="002E6251">
        <w:rPr>
          <w:color w:val="000000" w:themeColor="text1"/>
          <w:sz w:val="21"/>
          <w:szCs w:val="21"/>
        </w:rPr>
        <w:t>该患儿最佳的修复时间是</w:t>
      </w:r>
    </w:p>
    <w:p w14:paraId="14005C95" w14:textId="5CB01646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A.3～6个月</w:t>
      </w:r>
    </w:p>
    <w:p w14:paraId="6CEC6EA8" w14:textId="1BCCB4CA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B.6～12个月</w:t>
      </w:r>
    </w:p>
    <w:p w14:paraId="455E1B84" w14:textId="1E958ECC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C.12～18个月</w:t>
      </w:r>
    </w:p>
    <w:p w14:paraId="465273CA" w14:textId="49BCE8BA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D.9～12岁</w:t>
      </w:r>
    </w:p>
    <w:p w14:paraId="6430E83E" w14:textId="7981E49B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lastRenderedPageBreak/>
        <w:t>E.12～15个月</w:t>
      </w:r>
    </w:p>
    <w:p w14:paraId="474213EB" w14:textId="77777777" w:rsidR="00BB731D" w:rsidRPr="002E6251" w:rsidRDefault="00BB731D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6498B325" w14:textId="3832A2E4" w:rsidR="00BB731D" w:rsidRPr="002E6251" w:rsidRDefault="00BB731D" w:rsidP="00BB731D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rFonts w:hint="eastAsia"/>
          <w:color w:val="000000" w:themeColor="text1"/>
          <w:sz w:val="21"/>
          <w:szCs w:val="21"/>
        </w:rPr>
        <w:t>（8</w:t>
      </w:r>
      <w:r w:rsidRPr="002E6251">
        <w:rPr>
          <w:color w:val="000000" w:themeColor="text1"/>
          <w:sz w:val="21"/>
          <w:szCs w:val="21"/>
        </w:rPr>
        <w:t>9</w:t>
      </w:r>
      <w:r w:rsidRPr="002E6251">
        <w:rPr>
          <w:rFonts w:hint="eastAsia"/>
          <w:color w:val="000000" w:themeColor="text1"/>
          <w:sz w:val="21"/>
          <w:szCs w:val="21"/>
        </w:rPr>
        <w:t>～9</w:t>
      </w:r>
      <w:r w:rsidRPr="002E6251">
        <w:rPr>
          <w:color w:val="000000" w:themeColor="text1"/>
          <w:sz w:val="21"/>
          <w:szCs w:val="21"/>
        </w:rPr>
        <w:t>0</w:t>
      </w:r>
      <w:r w:rsidRPr="002E6251">
        <w:rPr>
          <w:rFonts w:hint="eastAsia"/>
          <w:color w:val="000000" w:themeColor="text1"/>
          <w:sz w:val="21"/>
          <w:szCs w:val="21"/>
        </w:rPr>
        <w:t>题共用题干）</w:t>
      </w:r>
    </w:p>
    <w:p w14:paraId="5125E401" w14:textId="5D7B7732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患者男，55岁。下唇部破溃疼痛就诊。自述嗜爱抽雪茄，唇部开始为结痂的肿块，无其他明显症状，近期疼痛加剧。检查见下唇唇红缘处黏膜增厚，周围呈现火山口样溃疡，肿物向周围皮肤黏膜扩散。可触及下颌下及颏下淋巴结肿大。</w:t>
      </w:r>
    </w:p>
    <w:p w14:paraId="51BB9F7F" w14:textId="77777777" w:rsidR="00BB731D" w:rsidRPr="002E6251" w:rsidRDefault="00BB731D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2B122758" w14:textId="1E7A710A" w:rsidR="00ED6B02" w:rsidRPr="002E6251" w:rsidRDefault="00BB731D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89.</w:t>
      </w:r>
      <w:r w:rsidR="00ED6B02" w:rsidRPr="002E6251">
        <w:rPr>
          <w:color w:val="000000" w:themeColor="text1"/>
          <w:sz w:val="21"/>
          <w:szCs w:val="21"/>
        </w:rPr>
        <w:t>最可能的诊断为</w:t>
      </w:r>
    </w:p>
    <w:p w14:paraId="727C3661" w14:textId="2E5D805F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A.唇部疖痈</w:t>
      </w:r>
    </w:p>
    <w:p w14:paraId="223F1828" w14:textId="63E8DCDD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B.唇部念珠菌病</w:t>
      </w:r>
    </w:p>
    <w:p w14:paraId="698E862E" w14:textId="4F64FF52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C.肉芽肿性唇炎</w:t>
      </w:r>
    </w:p>
    <w:p w14:paraId="1BBE6FC6" w14:textId="565E1C48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D.唇癌</w:t>
      </w:r>
    </w:p>
    <w:p w14:paraId="73D2C955" w14:textId="22324AD4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E.唇疱疹</w:t>
      </w:r>
    </w:p>
    <w:p w14:paraId="31EA4F57" w14:textId="77777777" w:rsidR="00BB731D" w:rsidRPr="002E6251" w:rsidRDefault="00BB731D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5E7CF3DE" w14:textId="331BC9B1" w:rsidR="00ED6B02" w:rsidRPr="002E6251" w:rsidRDefault="00BB731D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rFonts w:hint="eastAsia"/>
          <w:color w:val="000000" w:themeColor="text1"/>
          <w:sz w:val="21"/>
          <w:szCs w:val="21"/>
        </w:rPr>
        <w:t>9</w:t>
      </w:r>
      <w:r w:rsidRPr="002E6251">
        <w:rPr>
          <w:color w:val="000000" w:themeColor="text1"/>
          <w:sz w:val="21"/>
          <w:szCs w:val="21"/>
        </w:rPr>
        <w:t>0.</w:t>
      </w:r>
      <w:r w:rsidR="00ED6B02" w:rsidRPr="002E6251">
        <w:rPr>
          <w:color w:val="000000" w:themeColor="text1"/>
          <w:sz w:val="21"/>
          <w:szCs w:val="21"/>
        </w:rPr>
        <w:t>最佳治疗方案为</w:t>
      </w:r>
    </w:p>
    <w:p w14:paraId="7AA471C6" w14:textId="0D5CB502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A.放射治疗</w:t>
      </w:r>
    </w:p>
    <w:p w14:paraId="11ADA8E0" w14:textId="5A26F7CF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B.药物治疗</w:t>
      </w:r>
    </w:p>
    <w:p w14:paraId="4E345B3D" w14:textId="52C36689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C.激光治疗</w:t>
      </w:r>
    </w:p>
    <w:p w14:paraId="499D0009" w14:textId="464338BA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D.低温治疗</w:t>
      </w:r>
    </w:p>
    <w:p w14:paraId="2717410C" w14:textId="17125F9B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E.外科手术治疗</w:t>
      </w:r>
    </w:p>
    <w:p w14:paraId="690A27F3" w14:textId="77777777" w:rsidR="00BB731D" w:rsidRPr="002E6251" w:rsidRDefault="00BB731D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7D8BE235" w14:textId="662918CF" w:rsidR="00BB731D" w:rsidRPr="002E6251" w:rsidRDefault="00BB731D" w:rsidP="00BB731D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rFonts w:hint="eastAsia"/>
          <w:color w:val="000000" w:themeColor="text1"/>
          <w:sz w:val="21"/>
          <w:szCs w:val="21"/>
        </w:rPr>
        <w:t>（9</w:t>
      </w:r>
      <w:r w:rsidRPr="002E6251">
        <w:rPr>
          <w:color w:val="000000" w:themeColor="text1"/>
          <w:sz w:val="21"/>
          <w:szCs w:val="21"/>
        </w:rPr>
        <w:t>1</w:t>
      </w:r>
      <w:r w:rsidRPr="002E6251">
        <w:rPr>
          <w:rFonts w:hint="eastAsia"/>
          <w:color w:val="000000" w:themeColor="text1"/>
          <w:sz w:val="21"/>
          <w:szCs w:val="21"/>
        </w:rPr>
        <w:t>～9</w:t>
      </w:r>
      <w:r w:rsidRPr="002E6251">
        <w:rPr>
          <w:color w:val="000000" w:themeColor="text1"/>
          <w:sz w:val="21"/>
          <w:szCs w:val="21"/>
        </w:rPr>
        <w:t>3</w:t>
      </w:r>
      <w:r w:rsidRPr="002E6251">
        <w:rPr>
          <w:rFonts w:hint="eastAsia"/>
          <w:color w:val="000000" w:themeColor="text1"/>
          <w:sz w:val="21"/>
          <w:szCs w:val="21"/>
        </w:rPr>
        <w:t>题共用题干）</w:t>
      </w:r>
    </w:p>
    <w:p w14:paraId="003E2E2C" w14:textId="610E52D0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患者，女，55岁教师。因讲课需要，拔牙后15天即做了全口义齿修复。戴牙后半年，因长期进食时食物塞入，无法忍受而就医。</w:t>
      </w:r>
    </w:p>
    <w:p w14:paraId="3A1EDA0A" w14:textId="77777777" w:rsidR="00BB731D" w:rsidRPr="002E6251" w:rsidRDefault="00BB731D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38C300C6" w14:textId="7DDA4891" w:rsidR="00ED6B02" w:rsidRPr="002E6251" w:rsidRDefault="00BB731D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91.</w:t>
      </w:r>
      <w:r w:rsidR="00ED6B02" w:rsidRPr="002E6251">
        <w:rPr>
          <w:color w:val="000000" w:themeColor="text1"/>
          <w:sz w:val="21"/>
          <w:szCs w:val="21"/>
        </w:rPr>
        <w:t>做全口义齿修复量适宜的时机是在拔牙后</w:t>
      </w:r>
    </w:p>
    <w:p w14:paraId="2C0187B8" w14:textId="425E9216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A.1个月</w:t>
      </w:r>
    </w:p>
    <w:p w14:paraId="51C064E0" w14:textId="31E06C8F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B.3个月</w:t>
      </w:r>
    </w:p>
    <w:p w14:paraId="5CEAC6B5" w14:textId="7A9B083B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C.6个月</w:t>
      </w:r>
    </w:p>
    <w:p w14:paraId="35D5E5B8" w14:textId="6182B7D1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D.9个月</w:t>
      </w:r>
    </w:p>
    <w:p w14:paraId="69DAA71F" w14:textId="274DE596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E.12个月</w:t>
      </w:r>
    </w:p>
    <w:p w14:paraId="147F95CF" w14:textId="77777777" w:rsidR="00BB731D" w:rsidRPr="002E6251" w:rsidRDefault="00BB731D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166F11AC" w14:textId="7AE9FEA0" w:rsidR="00ED6B02" w:rsidRPr="002E6251" w:rsidRDefault="00BB731D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rFonts w:hint="eastAsia"/>
          <w:color w:val="000000" w:themeColor="text1"/>
          <w:sz w:val="21"/>
          <w:szCs w:val="21"/>
        </w:rPr>
        <w:t>9</w:t>
      </w:r>
      <w:r w:rsidRPr="002E6251">
        <w:rPr>
          <w:color w:val="000000" w:themeColor="text1"/>
          <w:sz w:val="21"/>
          <w:szCs w:val="21"/>
        </w:rPr>
        <w:t>2.</w:t>
      </w:r>
      <w:r w:rsidR="00ED6B02" w:rsidRPr="002E6251">
        <w:rPr>
          <w:color w:val="000000" w:themeColor="text1"/>
          <w:sz w:val="21"/>
          <w:szCs w:val="21"/>
        </w:rPr>
        <w:t>进食时食物塞入基托与黏膜间的原因是</w:t>
      </w:r>
    </w:p>
    <w:p w14:paraId="3E05A3F7" w14:textId="5DD08E0F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A.基托过薄</w:t>
      </w:r>
    </w:p>
    <w:p w14:paraId="79700235" w14:textId="44E48D42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lastRenderedPageBreak/>
        <w:t>B.基托过厚</w:t>
      </w:r>
    </w:p>
    <w:p w14:paraId="5911B665" w14:textId="5656A0A3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C.基托伸展过度</w:t>
      </w:r>
    </w:p>
    <w:p w14:paraId="178F265F" w14:textId="1CF42505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D.人工牙颊舌径过小</w:t>
      </w:r>
    </w:p>
    <w:p w14:paraId="69BFD0A4" w14:textId="07E036F3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E.牙槽骨吸收，使基托与黏膜不密贴</w:t>
      </w:r>
    </w:p>
    <w:p w14:paraId="28E8B0E7" w14:textId="77777777" w:rsidR="00BB731D" w:rsidRPr="002E6251" w:rsidRDefault="00BB731D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5822ACD1" w14:textId="78605A3D" w:rsidR="00ED6B02" w:rsidRPr="002E6251" w:rsidRDefault="00BB731D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9</w:t>
      </w:r>
      <w:r w:rsidR="00ED6B02" w:rsidRPr="002E6251">
        <w:rPr>
          <w:color w:val="000000" w:themeColor="text1"/>
          <w:sz w:val="21"/>
          <w:szCs w:val="21"/>
        </w:rPr>
        <w:t>3</w:t>
      </w:r>
      <w:r w:rsidRPr="002E6251">
        <w:rPr>
          <w:color w:val="000000" w:themeColor="text1"/>
          <w:sz w:val="21"/>
          <w:szCs w:val="21"/>
        </w:rPr>
        <w:t>.</w:t>
      </w:r>
      <w:r w:rsidR="00ED6B02" w:rsidRPr="002E6251">
        <w:rPr>
          <w:color w:val="000000" w:themeColor="text1"/>
          <w:sz w:val="21"/>
          <w:szCs w:val="21"/>
        </w:rPr>
        <w:t>基托与黏膜不密贴，最佳处理方法是</w:t>
      </w:r>
    </w:p>
    <w:p w14:paraId="454CB6C0" w14:textId="245FB310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A.自凝塑料垫底</w:t>
      </w:r>
    </w:p>
    <w:p w14:paraId="2B0BC203" w14:textId="754052C1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B.热凝塑料垫底</w:t>
      </w:r>
    </w:p>
    <w:p w14:paraId="7D1EB3E5" w14:textId="68610178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C.自凝塑料加厚基托</w:t>
      </w:r>
    </w:p>
    <w:p w14:paraId="1DE84AFC" w14:textId="5D70547B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D.热凝塑料加厚基托</w:t>
      </w:r>
    </w:p>
    <w:p w14:paraId="73916382" w14:textId="144F60BB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E.热凝塑料加大基托</w:t>
      </w:r>
    </w:p>
    <w:p w14:paraId="059116D1" w14:textId="77777777" w:rsidR="00BB731D" w:rsidRPr="002E6251" w:rsidRDefault="00BB731D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7308814F" w14:textId="1B567494" w:rsidR="00BB731D" w:rsidRPr="002E6251" w:rsidRDefault="00BB731D" w:rsidP="00BB731D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rFonts w:hint="eastAsia"/>
          <w:color w:val="000000" w:themeColor="text1"/>
          <w:sz w:val="21"/>
          <w:szCs w:val="21"/>
        </w:rPr>
        <w:t>（9</w:t>
      </w:r>
      <w:r w:rsidRPr="002E6251">
        <w:rPr>
          <w:color w:val="000000" w:themeColor="text1"/>
          <w:sz w:val="21"/>
          <w:szCs w:val="21"/>
        </w:rPr>
        <w:t>4</w:t>
      </w:r>
      <w:r w:rsidRPr="002E6251">
        <w:rPr>
          <w:rFonts w:hint="eastAsia"/>
          <w:color w:val="000000" w:themeColor="text1"/>
          <w:sz w:val="21"/>
          <w:szCs w:val="21"/>
        </w:rPr>
        <w:t>～9</w:t>
      </w:r>
      <w:r w:rsidRPr="002E6251">
        <w:rPr>
          <w:color w:val="000000" w:themeColor="text1"/>
          <w:sz w:val="21"/>
          <w:szCs w:val="21"/>
        </w:rPr>
        <w:t>6</w:t>
      </w:r>
      <w:r w:rsidRPr="002E6251">
        <w:rPr>
          <w:rFonts w:hint="eastAsia"/>
          <w:color w:val="000000" w:themeColor="text1"/>
          <w:sz w:val="21"/>
          <w:szCs w:val="21"/>
        </w:rPr>
        <w:t>题共用题干）</w:t>
      </w:r>
    </w:p>
    <w:p w14:paraId="45B46BF2" w14:textId="51A99D68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某患者要求活动义齿修复，检查：上颌剩余左上1246，右上剩余237，下颌缺失双侧567，全口无阻生牙萌出。剩余牙体组织健康，个别有倾斜。</w:t>
      </w:r>
    </w:p>
    <w:p w14:paraId="7A11A02D" w14:textId="77777777" w:rsidR="00BB731D" w:rsidRPr="002E6251" w:rsidRDefault="00BB731D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090D48C1" w14:textId="47DAA4BF" w:rsidR="00ED6B02" w:rsidRPr="002E6251" w:rsidRDefault="00BB731D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rFonts w:hint="eastAsia"/>
          <w:color w:val="000000" w:themeColor="text1"/>
          <w:sz w:val="21"/>
          <w:szCs w:val="21"/>
        </w:rPr>
        <w:t>9</w:t>
      </w:r>
      <w:r w:rsidRPr="002E6251">
        <w:rPr>
          <w:color w:val="000000" w:themeColor="text1"/>
          <w:sz w:val="21"/>
          <w:szCs w:val="21"/>
        </w:rPr>
        <w:t>4.</w:t>
      </w:r>
      <w:r w:rsidR="00ED6B02" w:rsidRPr="002E6251">
        <w:rPr>
          <w:color w:val="000000" w:themeColor="text1"/>
          <w:sz w:val="21"/>
          <w:szCs w:val="21"/>
        </w:rPr>
        <w:t>上颌属于</w:t>
      </w:r>
    </w:p>
    <w:p w14:paraId="5DACCC88" w14:textId="0695A340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A.肯氏二类的第四亚类</w:t>
      </w:r>
    </w:p>
    <w:p w14:paraId="492F74FE" w14:textId="03032EE5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B.肯氏二类的第三亚类</w:t>
      </w:r>
    </w:p>
    <w:p w14:paraId="3CA80A37" w14:textId="7B8D8338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C.肯氏三类的第四亚类</w:t>
      </w:r>
    </w:p>
    <w:p w14:paraId="159CC6EF" w14:textId="55CBD00A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D.肯氏三类的第三亚类</w:t>
      </w:r>
    </w:p>
    <w:p w14:paraId="3A888854" w14:textId="16F64F10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E.肯氏一类的第四亚类</w:t>
      </w:r>
    </w:p>
    <w:p w14:paraId="5479291E" w14:textId="77777777" w:rsidR="00BB731D" w:rsidRPr="002E6251" w:rsidRDefault="00BB731D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346742F5" w14:textId="2E536E3B" w:rsidR="00ED6B02" w:rsidRPr="002E6251" w:rsidRDefault="00BB731D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rFonts w:hint="eastAsia"/>
          <w:color w:val="000000" w:themeColor="text1"/>
          <w:sz w:val="21"/>
          <w:szCs w:val="21"/>
        </w:rPr>
        <w:t>9</w:t>
      </w:r>
      <w:r w:rsidRPr="002E6251">
        <w:rPr>
          <w:color w:val="000000" w:themeColor="text1"/>
          <w:sz w:val="21"/>
          <w:szCs w:val="21"/>
        </w:rPr>
        <w:t>5</w:t>
      </w:r>
      <w:r w:rsidR="00ED6B02" w:rsidRPr="002E6251">
        <w:rPr>
          <w:color w:val="000000" w:themeColor="text1"/>
          <w:sz w:val="21"/>
          <w:szCs w:val="21"/>
        </w:rPr>
        <w:t>下颌属于</w:t>
      </w:r>
    </w:p>
    <w:p w14:paraId="78808884" w14:textId="77831C78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A.肯氏二类的第一亚类</w:t>
      </w:r>
    </w:p>
    <w:p w14:paraId="76023626" w14:textId="1500A6C9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B.肯氏四类</w:t>
      </w:r>
    </w:p>
    <w:p w14:paraId="4DE435EE" w14:textId="2A48D303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C.肯氏三类</w:t>
      </w:r>
    </w:p>
    <w:p w14:paraId="46F5DB7B" w14:textId="4AE312E9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D.肯氏二类</w:t>
      </w:r>
    </w:p>
    <w:p w14:paraId="60F1C65D" w14:textId="71AEB682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E.肯氏一类</w:t>
      </w:r>
    </w:p>
    <w:p w14:paraId="2F782DD5" w14:textId="77777777" w:rsidR="00BB731D" w:rsidRPr="002E6251" w:rsidRDefault="00BB731D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499C10F6" w14:textId="0DB6004D" w:rsidR="00ED6B02" w:rsidRPr="002E6251" w:rsidRDefault="00BB731D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rFonts w:hint="eastAsia"/>
          <w:color w:val="000000" w:themeColor="text1"/>
          <w:sz w:val="21"/>
          <w:szCs w:val="21"/>
        </w:rPr>
        <w:t>9</w:t>
      </w:r>
      <w:r w:rsidRPr="002E6251">
        <w:rPr>
          <w:color w:val="000000" w:themeColor="text1"/>
          <w:sz w:val="21"/>
          <w:szCs w:val="21"/>
        </w:rPr>
        <w:t>6.</w:t>
      </w:r>
      <w:r w:rsidR="00ED6B02" w:rsidRPr="002E6251">
        <w:rPr>
          <w:color w:val="000000" w:themeColor="text1"/>
          <w:sz w:val="21"/>
          <w:szCs w:val="21"/>
        </w:rPr>
        <w:t>根据题干，上颌缺牙间隙多、倒凹大，确定就位道应使用</w:t>
      </w:r>
    </w:p>
    <w:p w14:paraId="03438603" w14:textId="286EC44D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A.均凹法</w:t>
      </w:r>
    </w:p>
    <w:p w14:paraId="5078CFFF" w14:textId="5129D1F8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B.调凹法</w:t>
      </w:r>
    </w:p>
    <w:p w14:paraId="45D0383D" w14:textId="73095A4F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C.磨除法</w:t>
      </w:r>
    </w:p>
    <w:p w14:paraId="600A5B64" w14:textId="02303E31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lastRenderedPageBreak/>
        <w:t>D.描记法</w:t>
      </w:r>
    </w:p>
    <w:p w14:paraId="0861065D" w14:textId="7F9765C5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E.测试法</w:t>
      </w:r>
    </w:p>
    <w:p w14:paraId="3080D830" w14:textId="77777777" w:rsidR="00BB731D" w:rsidRPr="002E6251" w:rsidRDefault="00BB731D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7E2DC4D8" w14:textId="54AD1186" w:rsidR="00BB731D" w:rsidRPr="002E6251" w:rsidRDefault="00BB731D" w:rsidP="00BB731D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rFonts w:hint="eastAsia"/>
          <w:color w:val="000000" w:themeColor="text1"/>
          <w:sz w:val="21"/>
          <w:szCs w:val="21"/>
        </w:rPr>
        <w:t>（9</w:t>
      </w:r>
      <w:r w:rsidRPr="002E6251">
        <w:rPr>
          <w:color w:val="000000" w:themeColor="text1"/>
          <w:sz w:val="21"/>
          <w:szCs w:val="21"/>
        </w:rPr>
        <w:t>7</w:t>
      </w:r>
      <w:r w:rsidRPr="002E6251">
        <w:rPr>
          <w:rFonts w:hint="eastAsia"/>
          <w:color w:val="000000" w:themeColor="text1"/>
          <w:sz w:val="21"/>
          <w:szCs w:val="21"/>
        </w:rPr>
        <w:t>～9</w:t>
      </w:r>
      <w:r w:rsidRPr="002E6251">
        <w:rPr>
          <w:color w:val="000000" w:themeColor="text1"/>
          <w:sz w:val="21"/>
          <w:szCs w:val="21"/>
        </w:rPr>
        <w:t>9</w:t>
      </w:r>
      <w:r w:rsidRPr="002E6251">
        <w:rPr>
          <w:rFonts w:hint="eastAsia"/>
          <w:color w:val="000000" w:themeColor="text1"/>
          <w:sz w:val="21"/>
          <w:szCs w:val="21"/>
        </w:rPr>
        <w:t>题共用题干）</w:t>
      </w:r>
    </w:p>
    <w:p w14:paraId="4D3B7BDE" w14:textId="5EC31C9E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女，35岁。一年前右上后牙疼痛治疗，医师诊断为深龋。医师建议全冠永久修复，但患者拒绝，故作充填治疗，但一年中充填物反复脱落。现在冷热水刺激痛来院就诊，医师诊断为慢性牙髓炎。查：叩（+），稳固。远中邻大面积龋。</w:t>
      </w:r>
    </w:p>
    <w:p w14:paraId="4B308526" w14:textId="77777777" w:rsidR="00BB731D" w:rsidRPr="002E6251" w:rsidRDefault="00BB731D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26F39948" w14:textId="6149B43E" w:rsidR="00ED6B02" w:rsidRPr="002E6251" w:rsidRDefault="00BB731D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rFonts w:hint="eastAsia"/>
          <w:color w:val="000000" w:themeColor="text1"/>
          <w:sz w:val="21"/>
          <w:szCs w:val="21"/>
        </w:rPr>
        <w:t>9</w:t>
      </w:r>
      <w:r w:rsidRPr="002E6251">
        <w:rPr>
          <w:color w:val="000000" w:themeColor="text1"/>
          <w:sz w:val="21"/>
          <w:szCs w:val="21"/>
        </w:rPr>
        <w:t>7.</w:t>
      </w:r>
      <w:r w:rsidR="00ED6B02" w:rsidRPr="002E6251">
        <w:rPr>
          <w:color w:val="000000" w:themeColor="text1"/>
          <w:sz w:val="21"/>
          <w:szCs w:val="21"/>
        </w:rPr>
        <w:t>患者慢性牙髓炎首先应进行的最佳治疗是</w:t>
      </w:r>
    </w:p>
    <w:p w14:paraId="6A4C2044" w14:textId="66F56ED8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A.口服抗菌素</w:t>
      </w:r>
    </w:p>
    <w:p w14:paraId="057ECAFD" w14:textId="4E012460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B.塑化治疗</w:t>
      </w:r>
    </w:p>
    <w:p w14:paraId="6C3E102B" w14:textId="73B8B3C4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C.根管治疗</w:t>
      </w:r>
    </w:p>
    <w:p w14:paraId="23FF2DAB" w14:textId="0933B09E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D.降低咬合</w:t>
      </w:r>
    </w:p>
    <w:p w14:paraId="0F87D044" w14:textId="10ABCD3B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E.观察治疗</w:t>
      </w:r>
    </w:p>
    <w:p w14:paraId="590E721B" w14:textId="77777777" w:rsidR="00BB731D" w:rsidRPr="002E6251" w:rsidRDefault="00BB731D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5E617CDB" w14:textId="4F222B6F" w:rsidR="00ED6B02" w:rsidRPr="002E6251" w:rsidRDefault="00BB731D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rFonts w:hint="eastAsia"/>
          <w:color w:val="000000" w:themeColor="text1"/>
          <w:sz w:val="21"/>
          <w:szCs w:val="21"/>
        </w:rPr>
        <w:t>9</w:t>
      </w:r>
      <w:r w:rsidRPr="002E6251">
        <w:rPr>
          <w:color w:val="000000" w:themeColor="text1"/>
          <w:sz w:val="21"/>
          <w:szCs w:val="21"/>
        </w:rPr>
        <w:t>8.</w:t>
      </w:r>
      <w:r w:rsidR="00ED6B02" w:rsidRPr="002E6251">
        <w:rPr>
          <w:color w:val="000000" w:themeColor="text1"/>
          <w:sz w:val="21"/>
          <w:szCs w:val="21"/>
        </w:rPr>
        <w:t>为长期保存该患牙，最佳修复方法是</w:t>
      </w:r>
    </w:p>
    <w:p w14:paraId="5CFFD418" w14:textId="7A045DBD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A.嵌体</w:t>
      </w:r>
    </w:p>
    <w:p w14:paraId="5D788431" w14:textId="0253778E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B.桩核冠</w:t>
      </w:r>
    </w:p>
    <w:p w14:paraId="73744615" w14:textId="3B100C61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C.固定义齿</w:t>
      </w:r>
    </w:p>
    <w:p w14:paraId="4EB17E40" w14:textId="2EDFCE52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D.树脂充填</w:t>
      </w:r>
    </w:p>
    <w:p w14:paraId="0A454960" w14:textId="68BD6D5E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E.塑料全冠</w:t>
      </w:r>
    </w:p>
    <w:p w14:paraId="482B1041" w14:textId="77777777" w:rsidR="00BB731D" w:rsidRPr="002E6251" w:rsidRDefault="00BB731D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2C123F2E" w14:textId="2CD37067" w:rsidR="00ED6B02" w:rsidRPr="002E6251" w:rsidRDefault="00BB731D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rFonts w:hint="eastAsia"/>
          <w:color w:val="000000" w:themeColor="text1"/>
          <w:sz w:val="21"/>
          <w:szCs w:val="21"/>
        </w:rPr>
        <w:t>9</w:t>
      </w:r>
      <w:r w:rsidRPr="002E6251">
        <w:rPr>
          <w:color w:val="000000" w:themeColor="text1"/>
          <w:sz w:val="21"/>
          <w:szCs w:val="21"/>
        </w:rPr>
        <w:t>9.</w:t>
      </w:r>
      <w:r w:rsidR="00ED6B02" w:rsidRPr="002E6251">
        <w:rPr>
          <w:color w:val="000000" w:themeColor="text1"/>
          <w:sz w:val="21"/>
          <w:szCs w:val="21"/>
        </w:rPr>
        <w:t>若患者要求做全冠修复，应推荐生物学性能最佳的修复材料是</w:t>
      </w:r>
    </w:p>
    <w:p w14:paraId="530E9C9B" w14:textId="65148B64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A.树脂</w:t>
      </w:r>
    </w:p>
    <w:p w14:paraId="729AB86D" w14:textId="53BC9865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B.镍铬合金</w:t>
      </w:r>
    </w:p>
    <w:p w14:paraId="34A230CC" w14:textId="7F9A5017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C.镍钛合金</w:t>
      </w:r>
    </w:p>
    <w:p w14:paraId="4D36DE0C" w14:textId="2F546D48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D.钴铬合金</w:t>
      </w:r>
    </w:p>
    <w:p w14:paraId="4CF14754" w14:textId="44EBFDC0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E.金合金</w:t>
      </w:r>
    </w:p>
    <w:p w14:paraId="00D26294" w14:textId="77777777" w:rsidR="00BB731D" w:rsidRPr="002E6251" w:rsidRDefault="00BB731D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4D21E93A" w14:textId="5046C2D8" w:rsidR="00BB731D" w:rsidRPr="002E6251" w:rsidRDefault="00BB731D" w:rsidP="00BB731D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rFonts w:hint="eastAsia"/>
          <w:color w:val="000000" w:themeColor="text1"/>
          <w:sz w:val="21"/>
          <w:szCs w:val="21"/>
        </w:rPr>
        <w:t>（1</w:t>
      </w:r>
      <w:r w:rsidRPr="002E6251">
        <w:rPr>
          <w:color w:val="000000" w:themeColor="text1"/>
          <w:sz w:val="21"/>
          <w:szCs w:val="21"/>
        </w:rPr>
        <w:t>00</w:t>
      </w:r>
      <w:r w:rsidRPr="002E6251">
        <w:rPr>
          <w:rFonts w:hint="eastAsia"/>
          <w:color w:val="000000" w:themeColor="text1"/>
          <w:sz w:val="21"/>
          <w:szCs w:val="21"/>
        </w:rPr>
        <w:t>～1</w:t>
      </w:r>
      <w:r w:rsidRPr="002E6251">
        <w:rPr>
          <w:color w:val="000000" w:themeColor="text1"/>
          <w:sz w:val="21"/>
          <w:szCs w:val="21"/>
        </w:rPr>
        <w:t>02</w:t>
      </w:r>
      <w:r w:rsidRPr="002E6251">
        <w:rPr>
          <w:rFonts w:hint="eastAsia"/>
          <w:color w:val="000000" w:themeColor="text1"/>
          <w:sz w:val="21"/>
          <w:szCs w:val="21"/>
        </w:rPr>
        <w:t>题共用题干）</w:t>
      </w:r>
    </w:p>
    <w:p w14:paraId="55C44296" w14:textId="0E863167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患者，男，34岁。近一个月来右下后牙咬物痛。一日来有夜间痛，并牵涉到右侧颜面部。检查见右下第一磨牙有龋坏，无探痛，有叩痛。未见牙周有异常。现要求治疗并修复。</w:t>
      </w:r>
    </w:p>
    <w:p w14:paraId="11F62869" w14:textId="77777777" w:rsidR="00BB731D" w:rsidRPr="002E6251" w:rsidRDefault="00BB731D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31D0E6AD" w14:textId="1ACFB7DD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1</w:t>
      </w:r>
      <w:r w:rsidR="00BB731D" w:rsidRPr="002E6251">
        <w:rPr>
          <w:color w:val="000000" w:themeColor="text1"/>
          <w:sz w:val="21"/>
          <w:szCs w:val="21"/>
        </w:rPr>
        <w:t>00.</w:t>
      </w:r>
      <w:r w:rsidRPr="002E6251">
        <w:rPr>
          <w:color w:val="000000" w:themeColor="text1"/>
          <w:sz w:val="21"/>
          <w:szCs w:val="21"/>
        </w:rPr>
        <w:t>根据题目叙述，患者可诊断的疾病是</w:t>
      </w:r>
    </w:p>
    <w:p w14:paraId="362E5B5B" w14:textId="4E269021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lastRenderedPageBreak/>
        <w:t>A.深龋</w:t>
      </w:r>
    </w:p>
    <w:p w14:paraId="2B738A1A" w14:textId="598783BF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B.可复性牙髓炎</w:t>
      </w:r>
    </w:p>
    <w:p w14:paraId="0A85CB55" w14:textId="376419C8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C.慢性牙髓炎</w:t>
      </w:r>
    </w:p>
    <w:p w14:paraId="49D64515" w14:textId="615F53DD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D.急性牙髓炎</w:t>
      </w:r>
    </w:p>
    <w:p w14:paraId="3C25223A" w14:textId="13F803A5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E.急性根尖周炎</w:t>
      </w:r>
    </w:p>
    <w:p w14:paraId="3C1CF770" w14:textId="77777777" w:rsidR="00BB731D" w:rsidRPr="002E6251" w:rsidRDefault="00BB731D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4FF9A8FA" w14:textId="4D418669" w:rsidR="00ED6B02" w:rsidRPr="002E6251" w:rsidRDefault="00BB731D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rFonts w:hint="eastAsia"/>
          <w:color w:val="000000" w:themeColor="text1"/>
          <w:sz w:val="21"/>
          <w:szCs w:val="21"/>
        </w:rPr>
        <w:t>1</w:t>
      </w:r>
      <w:r w:rsidRPr="002E6251">
        <w:rPr>
          <w:color w:val="000000" w:themeColor="text1"/>
          <w:sz w:val="21"/>
          <w:szCs w:val="21"/>
        </w:rPr>
        <w:t>01.</w:t>
      </w:r>
      <w:r w:rsidR="00ED6B02" w:rsidRPr="002E6251">
        <w:rPr>
          <w:color w:val="000000" w:themeColor="text1"/>
          <w:sz w:val="21"/>
          <w:szCs w:val="21"/>
        </w:rPr>
        <w:t>患者要求冠修复，如果烤瓷冠的龈边缘全部为烤瓷覆盖时，选择的肩台是</w:t>
      </w:r>
    </w:p>
    <w:p w14:paraId="37D454C4" w14:textId="245FA6DF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A.羽状</w:t>
      </w:r>
    </w:p>
    <w:p w14:paraId="67C4A3CA" w14:textId="5B26BBA1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B.刃状</w:t>
      </w:r>
    </w:p>
    <w:p w14:paraId="7DCC6C3F" w14:textId="27CD9722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C.直角形</w:t>
      </w:r>
    </w:p>
    <w:p w14:paraId="2661B45C" w14:textId="472A5EFF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D.直角斜面形</w:t>
      </w:r>
    </w:p>
    <w:p w14:paraId="0D50F07C" w14:textId="5C36E6A9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E.带斜坡的凹形</w:t>
      </w:r>
    </w:p>
    <w:p w14:paraId="371854F1" w14:textId="77777777" w:rsidR="00BB731D" w:rsidRPr="002E6251" w:rsidRDefault="00BB731D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531A4F09" w14:textId="7BDC323C" w:rsidR="00ED6B02" w:rsidRPr="002E6251" w:rsidRDefault="00BB731D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rFonts w:hint="eastAsia"/>
          <w:color w:val="000000" w:themeColor="text1"/>
          <w:sz w:val="21"/>
          <w:szCs w:val="21"/>
        </w:rPr>
        <w:t>1</w:t>
      </w:r>
      <w:r w:rsidRPr="002E6251">
        <w:rPr>
          <w:color w:val="000000" w:themeColor="text1"/>
          <w:sz w:val="21"/>
          <w:szCs w:val="21"/>
        </w:rPr>
        <w:t>02.</w:t>
      </w:r>
      <w:r w:rsidR="00ED6B02" w:rsidRPr="002E6251">
        <w:rPr>
          <w:color w:val="000000" w:themeColor="text1"/>
          <w:sz w:val="21"/>
          <w:szCs w:val="21"/>
        </w:rPr>
        <w:t>在进行完牙体预备后，给患者制作暂时冠。对暂时冠的作用说法错误的是</w:t>
      </w:r>
    </w:p>
    <w:p w14:paraId="3356F1A6" w14:textId="6FA3D1FA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A.保护牙髓</w:t>
      </w:r>
    </w:p>
    <w:p w14:paraId="29813DEE" w14:textId="7E3622B6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B.防止继发龋产生</w:t>
      </w:r>
    </w:p>
    <w:p w14:paraId="5E319805" w14:textId="606E7EE6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C.恢复功能</w:t>
      </w:r>
    </w:p>
    <w:p w14:paraId="2FA1D960" w14:textId="4CE591B1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D.保护牙周组织</w:t>
      </w:r>
    </w:p>
    <w:p w14:paraId="6F1CFE61" w14:textId="5B78F4EC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E.维持修复间隙</w:t>
      </w:r>
    </w:p>
    <w:p w14:paraId="5603E8E1" w14:textId="77777777" w:rsidR="00BB731D" w:rsidRPr="002E6251" w:rsidRDefault="00BB731D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340B8D75" w14:textId="3682B206" w:rsidR="00BB731D" w:rsidRPr="002E6251" w:rsidRDefault="00BB731D" w:rsidP="00BB731D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rFonts w:hint="eastAsia"/>
          <w:color w:val="000000" w:themeColor="text1"/>
          <w:sz w:val="21"/>
          <w:szCs w:val="21"/>
        </w:rPr>
        <w:t>（1</w:t>
      </w:r>
      <w:r w:rsidRPr="002E6251">
        <w:rPr>
          <w:color w:val="000000" w:themeColor="text1"/>
          <w:sz w:val="21"/>
          <w:szCs w:val="21"/>
        </w:rPr>
        <w:t>03</w:t>
      </w:r>
      <w:r w:rsidRPr="002E6251">
        <w:rPr>
          <w:rFonts w:hint="eastAsia"/>
          <w:color w:val="000000" w:themeColor="text1"/>
          <w:sz w:val="21"/>
          <w:szCs w:val="21"/>
        </w:rPr>
        <w:t>～1</w:t>
      </w:r>
      <w:r w:rsidRPr="002E6251">
        <w:rPr>
          <w:color w:val="000000" w:themeColor="text1"/>
          <w:sz w:val="21"/>
          <w:szCs w:val="21"/>
        </w:rPr>
        <w:t>05</w:t>
      </w:r>
      <w:r w:rsidRPr="002E6251">
        <w:rPr>
          <w:rFonts w:hint="eastAsia"/>
          <w:color w:val="000000" w:themeColor="text1"/>
          <w:sz w:val="21"/>
          <w:szCs w:val="21"/>
        </w:rPr>
        <w:t>题共用题干）</w:t>
      </w:r>
    </w:p>
    <w:p w14:paraId="747DD441" w14:textId="45ADB528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某患者，男，21岁。右下第三磨牙低位埋伏阻生，现来就诊，要求拔除。</w:t>
      </w:r>
    </w:p>
    <w:p w14:paraId="0E5056DA" w14:textId="77777777" w:rsidR="00BB731D" w:rsidRPr="002E6251" w:rsidRDefault="00BB731D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596D9073" w14:textId="1E09DA0B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1</w:t>
      </w:r>
      <w:r w:rsidR="00BB731D" w:rsidRPr="002E6251">
        <w:rPr>
          <w:color w:val="000000" w:themeColor="text1"/>
          <w:sz w:val="21"/>
          <w:szCs w:val="21"/>
        </w:rPr>
        <w:t>03.</w:t>
      </w:r>
      <w:r w:rsidRPr="002E6251">
        <w:rPr>
          <w:color w:val="000000" w:themeColor="text1"/>
          <w:sz w:val="21"/>
          <w:szCs w:val="21"/>
        </w:rPr>
        <w:t>如医师拟行右下智齿拔除术，最佳选用的麻醉药物是</w:t>
      </w:r>
    </w:p>
    <w:p w14:paraId="5B4B702E" w14:textId="576EE663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A.2%普鲁卡因</w:t>
      </w:r>
    </w:p>
    <w:p w14:paraId="781B7DD5" w14:textId="334534C8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B.1%普鲁卡因</w:t>
      </w:r>
    </w:p>
    <w:p w14:paraId="51B74E83" w14:textId="76975A35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C.1%丁卡因</w:t>
      </w:r>
    </w:p>
    <w:p w14:paraId="004BD46E" w14:textId="0B43B9C3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D.2%的利多卡因加肾上腺素</w:t>
      </w:r>
    </w:p>
    <w:p w14:paraId="78213575" w14:textId="124AC486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E.1%普鲁卡因加肾上腺素</w:t>
      </w:r>
    </w:p>
    <w:p w14:paraId="125BF115" w14:textId="77777777" w:rsidR="00BB731D" w:rsidRPr="002E6251" w:rsidRDefault="00BB731D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547EB092" w14:textId="377D36A1" w:rsidR="00ED6B02" w:rsidRPr="002E6251" w:rsidRDefault="00BB731D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rFonts w:hint="eastAsia"/>
          <w:color w:val="000000" w:themeColor="text1"/>
          <w:sz w:val="21"/>
          <w:szCs w:val="21"/>
        </w:rPr>
        <w:t>1</w:t>
      </w:r>
      <w:r w:rsidRPr="002E6251">
        <w:rPr>
          <w:color w:val="000000" w:themeColor="text1"/>
          <w:sz w:val="21"/>
          <w:szCs w:val="21"/>
        </w:rPr>
        <w:t>04.</w:t>
      </w:r>
      <w:r w:rsidR="00ED6B02" w:rsidRPr="002E6251">
        <w:rPr>
          <w:color w:val="000000" w:themeColor="text1"/>
          <w:sz w:val="21"/>
          <w:szCs w:val="21"/>
        </w:rPr>
        <w:t>如医师行下牙槽神经阻滞麻醉术麻醉后，麻醉的区域中，下列不正确的是</w:t>
      </w:r>
    </w:p>
    <w:p w14:paraId="1B48A38A" w14:textId="3771466F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A.同侧下颌骨</w:t>
      </w:r>
    </w:p>
    <w:p w14:paraId="4CB69815" w14:textId="371FC6D2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B.同侧下颌牙</w:t>
      </w:r>
    </w:p>
    <w:p w14:paraId="13F54B41" w14:textId="02D4820E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C.同侧牙周膜</w:t>
      </w:r>
    </w:p>
    <w:p w14:paraId="4454A620" w14:textId="3DF4A499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lastRenderedPageBreak/>
        <w:t>D.同侧前磨牙唇（颊）侧牙龈</w:t>
      </w:r>
    </w:p>
    <w:p w14:paraId="7E75E539" w14:textId="63AF9CD6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E.上下唇</w:t>
      </w:r>
    </w:p>
    <w:p w14:paraId="3E64BC1F" w14:textId="77777777" w:rsidR="00BB731D" w:rsidRPr="002E6251" w:rsidRDefault="00BB731D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5294E185" w14:textId="175370A6" w:rsidR="00ED6B02" w:rsidRPr="002E6251" w:rsidRDefault="00BB731D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rFonts w:hint="eastAsia"/>
          <w:color w:val="000000" w:themeColor="text1"/>
          <w:sz w:val="21"/>
          <w:szCs w:val="21"/>
        </w:rPr>
        <w:t>1</w:t>
      </w:r>
      <w:r w:rsidRPr="002E6251">
        <w:rPr>
          <w:color w:val="000000" w:themeColor="text1"/>
          <w:sz w:val="21"/>
          <w:szCs w:val="21"/>
        </w:rPr>
        <w:t>05.</w:t>
      </w:r>
      <w:r w:rsidR="00ED6B02" w:rsidRPr="002E6251">
        <w:rPr>
          <w:color w:val="000000" w:themeColor="text1"/>
          <w:sz w:val="21"/>
          <w:szCs w:val="21"/>
        </w:rPr>
        <w:t>如局部麻醉后，患者出现牙关紧闭，可能是发生了</w:t>
      </w:r>
    </w:p>
    <w:p w14:paraId="349C87C7" w14:textId="6E550A44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A.感染</w:t>
      </w:r>
    </w:p>
    <w:p w14:paraId="7411BCAD" w14:textId="430DFE2A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B.中毒</w:t>
      </w:r>
    </w:p>
    <w:p w14:paraId="67801B74" w14:textId="438720F4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C.血肿</w:t>
      </w:r>
    </w:p>
    <w:p w14:paraId="38AA0C7B" w14:textId="7B1C301E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D.气肿</w:t>
      </w:r>
    </w:p>
    <w:p w14:paraId="6EAD8E44" w14:textId="50EEB4BE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E.麻醉药注入翼内肌</w:t>
      </w:r>
    </w:p>
    <w:p w14:paraId="0A2BAF69" w14:textId="77777777" w:rsidR="00BB731D" w:rsidRPr="002E6251" w:rsidRDefault="00BB731D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53F68C77" w14:textId="6C67830F" w:rsidR="00AF6CCC" w:rsidRPr="002E6251" w:rsidRDefault="00AF6CCC" w:rsidP="00AF6CCC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rFonts w:hint="eastAsia"/>
          <w:color w:val="000000" w:themeColor="text1"/>
          <w:sz w:val="21"/>
          <w:szCs w:val="21"/>
        </w:rPr>
        <w:t>（1</w:t>
      </w:r>
      <w:r w:rsidRPr="002E6251">
        <w:rPr>
          <w:color w:val="000000" w:themeColor="text1"/>
          <w:sz w:val="21"/>
          <w:szCs w:val="21"/>
        </w:rPr>
        <w:t>06</w:t>
      </w:r>
      <w:r w:rsidRPr="002E6251">
        <w:rPr>
          <w:rFonts w:hint="eastAsia"/>
          <w:color w:val="000000" w:themeColor="text1"/>
          <w:sz w:val="21"/>
          <w:szCs w:val="21"/>
        </w:rPr>
        <w:t>～1</w:t>
      </w:r>
      <w:r w:rsidRPr="002E6251">
        <w:rPr>
          <w:color w:val="000000" w:themeColor="text1"/>
          <w:sz w:val="21"/>
          <w:szCs w:val="21"/>
        </w:rPr>
        <w:t>08</w:t>
      </w:r>
      <w:r w:rsidRPr="002E6251">
        <w:rPr>
          <w:rFonts w:hint="eastAsia"/>
          <w:color w:val="000000" w:themeColor="text1"/>
          <w:sz w:val="21"/>
          <w:szCs w:val="21"/>
        </w:rPr>
        <w:t>题共用题干）</w:t>
      </w:r>
    </w:p>
    <w:p w14:paraId="70306AE2" w14:textId="1975B6E7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患者女，21岁。近2个月常有低热、乏力、盗汗、贫血、体质虚弱等表现。查体见下颌下及颈部多个成串的淋巴结，与皮肤粘连，皮肤表面无红热，但有明显压痛。淋巴结中心坏死，组织液化，形成“冷脓肿”。</w:t>
      </w:r>
    </w:p>
    <w:p w14:paraId="6AA311C0" w14:textId="77777777" w:rsidR="00AF6CCC" w:rsidRPr="002E6251" w:rsidRDefault="00AF6CCC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56814E50" w14:textId="00523531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1</w:t>
      </w:r>
      <w:r w:rsidR="00AF6CCC" w:rsidRPr="002E6251">
        <w:rPr>
          <w:color w:val="000000" w:themeColor="text1"/>
          <w:sz w:val="21"/>
          <w:szCs w:val="21"/>
        </w:rPr>
        <w:t>06.</w:t>
      </w:r>
      <w:r w:rsidRPr="002E6251">
        <w:rPr>
          <w:color w:val="000000" w:themeColor="text1"/>
          <w:sz w:val="21"/>
          <w:szCs w:val="21"/>
        </w:rPr>
        <w:t>诊断首先应考虑</w:t>
      </w:r>
    </w:p>
    <w:p w14:paraId="39A62961" w14:textId="1AF19349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A.化脓性淋巴结炎</w:t>
      </w:r>
    </w:p>
    <w:p w14:paraId="368E51AB" w14:textId="2605E997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B.结核性淋巴结炎</w:t>
      </w:r>
    </w:p>
    <w:p w14:paraId="0CDFE863" w14:textId="48B8EDE1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C.化脓性下颌下腺炎</w:t>
      </w:r>
    </w:p>
    <w:p w14:paraId="04E2DA96" w14:textId="5A178668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D.下颌下间隙感染</w:t>
      </w:r>
    </w:p>
    <w:p w14:paraId="0DE85DF3" w14:textId="44728ABD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E.恶性淋巴瘤</w:t>
      </w:r>
    </w:p>
    <w:p w14:paraId="687A2848" w14:textId="77777777" w:rsidR="00AF6CCC" w:rsidRPr="002E6251" w:rsidRDefault="00AF6CCC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5625A34C" w14:textId="286CBEB7" w:rsidR="00ED6B02" w:rsidRPr="002E6251" w:rsidRDefault="00AF6CCC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rFonts w:hint="eastAsia"/>
          <w:color w:val="000000" w:themeColor="text1"/>
          <w:sz w:val="21"/>
          <w:szCs w:val="21"/>
        </w:rPr>
        <w:t>1</w:t>
      </w:r>
      <w:r w:rsidRPr="002E6251">
        <w:rPr>
          <w:color w:val="000000" w:themeColor="text1"/>
          <w:sz w:val="21"/>
          <w:szCs w:val="21"/>
        </w:rPr>
        <w:t>07.</w:t>
      </w:r>
      <w:r w:rsidR="00ED6B02" w:rsidRPr="002E6251">
        <w:rPr>
          <w:color w:val="000000" w:themeColor="text1"/>
          <w:sz w:val="21"/>
          <w:szCs w:val="21"/>
        </w:rPr>
        <w:t>为进一步诊断，穿刺脓液可见</w:t>
      </w:r>
    </w:p>
    <w:p w14:paraId="7CF66EE6" w14:textId="4882A3E6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A.黄色黏稠脓液</w:t>
      </w:r>
    </w:p>
    <w:p w14:paraId="15097B06" w14:textId="7D6F710D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B.草黄色液体含角蛋白样物质</w:t>
      </w:r>
    </w:p>
    <w:p w14:paraId="27C14642" w14:textId="3A79AD35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C.稀薄脓液，似米汤样，含干酪样坏死物</w:t>
      </w:r>
    </w:p>
    <w:p w14:paraId="3CB12AD8" w14:textId="5624FF5E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D.蛋清样黏稠液体</w:t>
      </w:r>
    </w:p>
    <w:p w14:paraId="73C56447" w14:textId="29F54C5D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E.乳白色豆渣样分泌物</w:t>
      </w:r>
    </w:p>
    <w:p w14:paraId="38B4CF42" w14:textId="77777777" w:rsidR="00AF6CCC" w:rsidRPr="002E6251" w:rsidRDefault="00AF6CCC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15FECCC1" w14:textId="252CFA19" w:rsidR="00ED6B02" w:rsidRPr="002E6251" w:rsidRDefault="00AF6CCC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rFonts w:hint="eastAsia"/>
          <w:color w:val="000000" w:themeColor="text1"/>
          <w:sz w:val="21"/>
          <w:szCs w:val="21"/>
        </w:rPr>
        <w:t>1</w:t>
      </w:r>
      <w:r w:rsidRPr="002E6251">
        <w:rPr>
          <w:color w:val="000000" w:themeColor="text1"/>
          <w:sz w:val="21"/>
          <w:szCs w:val="21"/>
        </w:rPr>
        <w:t>08.</w:t>
      </w:r>
      <w:r w:rsidR="00ED6B02" w:rsidRPr="002E6251">
        <w:rPr>
          <w:color w:val="000000" w:themeColor="text1"/>
          <w:sz w:val="21"/>
          <w:szCs w:val="21"/>
        </w:rPr>
        <w:t>药物治疗首选</w:t>
      </w:r>
    </w:p>
    <w:p w14:paraId="6B01D6DC" w14:textId="7191B9C8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A.青霉素</w:t>
      </w:r>
    </w:p>
    <w:p w14:paraId="409CB274" w14:textId="21852F16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B.甲硝唑</w:t>
      </w:r>
    </w:p>
    <w:p w14:paraId="5676E1C8" w14:textId="08D63732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C.多西环素</w:t>
      </w:r>
    </w:p>
    <w:p w14:paraId="29C0A719" w14:textId="128D0A3C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D.异烟肼</w:t>
      </w:r>
    </w:p>
    <w:p w14:paraId="5ED74412" w14:textId="5099FEE5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lastRenderedPageBreak/>
        <w:t>E.卡马西平</w:t>
      </w:r>
    </w:p>
    <w:p w14:paraId="4CA7AB16" w14:textId="77777777" w:rsidR="00AF6CCC" w:rsidRPr="002E6251" w:rsidRDefault="00AF6CCC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76FB6DF3" w14:textId="7E580EA1" w:rsidR="00AF6CCC" w:rsidRPr="002E6251" w:rsidRDefault="00AF6CCC" w:rsidP="00AF6CCC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rFonts w:hint="eastAsia"/>
          <w:color w:val="000000" w:themeColor="text1"/>
          <w:sz w:val="21"/>
          <w:szCs w:val="21"/>
        </w:rPr>
        <w:t>（1</w:t>
      </w:r>
      <w:r w:rsidRPr="002E6251">
        <w:rPr>
          <w:color w:val="000000" w:themeColor="text1"/>
          <w:sz w:val="21"/>
          <w:szCs w:val="21"/>
        </w:rPr>
        <w:t>09</w:t>
      </w:r>
      <w:r w:rsidRPr="002E6251">
        <w:rPr>
          <w:rFonts w:hint="eastAsia"/>
          <w:color w:val="000000" w:themeColor="text1"/>
          <w:sz w:val="21"/>
          <w:szCs w:val="21"/>
        </w:rPr>
        <w:t>～1</w:t>
      </w:r>
      <w:r w:rsidRPr="002E6251">
        <w:rPr>
          <w:color w:val="000000" w:themeColor="text1"/>
          <w:sz w:val="21"/>
          <w:szCs w:val="21"/>
        </w:rPr>
        <w:t>12</w:t>
      </w:r>
      <w:r w:rsidRPr="002E6251">
        <w:rPr>
          <w:rFonts w:hint="eastAsia"/>
          <w:color w:val="000000" w:themeColor="text1"/>
          <w:sz w:val="21"/>
          <w:szCs w:val="21"/>
        </w:rPr>
        <w:t>题共用题干）</w:t>
      </w:r>
    </w:p>
    <w:p w14:paraId="19CDB7A6" w14:textId="5A1BC903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患者男，54岁，右上7-1左上1-6缺失，左下7近中舌侧倾斜，牙槽嵴丰满，上颌散在有骨尖，颌间距离正常。</w:t>
      </w:r>
    </w:p>
    <w:p w14:paraId="775B5559" w14:textId="77777777" w:rsidR="00AF6CCC" w:rsidRPr="002E6251" w:rsidRDefault="00AF6CCC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37541F8E" w14:textId="3E517E41" w:rsidR="00ED6B02" w:rsidRPr="002E6251" w:rsidRDefault="00AF6CCC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109.</w:t>
      </w:r>
      <w:r w:rsidR="00ED6B02" w:rsidRPr="002E6251">
        <w:rPr>
          <w:color w:val="000000" w:themeColor="text1"/>
          <w:sz w:val="21"/>
          <w:szCs w:val="21"/>
        </w:rPr>
        <w:t>修复前应做的工作是</w:t>
      </w:r>
    </w:p>
    <w:p w14:paraId="314B4B40" w14:textId="40E7C39C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A.上颌牙槽骨修整术去除异常骨尖</w:t>
      </w:r>
    </w:p>
    <w:p w14:paraId="3092A6B9" w14:textId="62B58436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B.上颌结节修整术</w:t>
      </w:r>
    </w:p>
    <w:p w14:paraId="0512E432" w14:textId="115DD2CB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C.拔除左下7</w:t>
      </w:r>
    </w:p>
    <w:p w14:paraId="40C9159A" w14:textId="75EDB74A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D.做牙槽骨加高术</w:t>
      </w:r>
    </w:p>
    <w:p w14:paraId="7D4E7AB3" w14:textId="24BB419B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E.唇颊沟加深术</w:t>
      </w:r>
    </w:p>
    <w:p w14:paraId="67239849" w14:textId="77777777" w:rsidR="00AF6CCC" w:rsidRPr="002E6251" w:rsidRDefault="00AF6CCC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4A77CF38" w14:textId="5E3F2819" w:rsidR="00ED6B02" w:rsidRPr="002E6251" w:rsidRDefault="00AF6CCC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rFonts w:hint="eastAsia"/>
          <w:color w:val="000000" w:themeColor="text1"/>
          <w:sz w:val="21"/>
          <w:szCs w:val="21"/>
        </w:rPr>
        <w:t>1</w:t>
      </w:r>
      <w:r w:rsidRPr="002E6251">
        <w:rPr>
          <w:color w:val="000000" w:themeColor="text1"/>
          <w:sz w:val="21"/>
          <w:szCs w:val="21"/>
        </w:rPr>
        <w:t>10.</w:t>
      </w:r>
      <w:r w:rsidR="00ED6B02" w:rsidRPr="002E6251">
        <w:rPr>
          <w:color w:val="000000" w:themeColor="text1"/>
          <w:sz w:val="21"/>
          <w:szCs w:val="21"/>
        </w:rPr>
        <w:t>制作可摘局部义齿完成，初戴、调磨后，进食时出现疼痛的原因最可能是</w:t>
      </w:r>
    </w:p>
    <w:p w14:paraId="71556950" w14:textId="675D0415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A.牙槽嵴黏膜过薄</w:t>
      </w:r>
    </w:p>
    <w:p w14:paraId="74B61753" w14:textId="20F266B0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B.义齿使用不当</w:t>
      </w:r>
    </w:p>
    <w:p w14:paraId="08A9AF56" w14:textId="36D7021B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C.基托边缘过长</w:t>
      </w:r>
    </w:p>
    <w:p w14:paraId="70B8242C" w14:textId="3AEABC7A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D.咬合压力过大</w:t>
      </w:r>
    </w:p>
    <w:p w14:paraId="63509315" w14:textId="68C9DE14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E.牙槽嵴有组织倒凹</w:t>
      </w:r>
    </w:p>
    <w:p w14:paraId="636F1B28" w14:textId="77777777" w:rsidR="00AF6CCC" w:rsidRPr="002E6251" w:rsidRDefault="00AF6CCC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7DA9CF14" w14:textId="4DF90397" w:rsidR="00ED6B02" w:rsidRPr="002E6251" w:rsidRDefault="00AF6CCC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rFonts w:hint="eastAsia"/>
          <w:color w:val="000000" w:themeColor="text1"/>
          <w:sz w:val="21"/>
          <w:szCs w:val="21"/>
        </w:rPr>
        <w:t>1</w:t>
      </w:r>
      <w:r w:rsidRPr="002E6251">
        <w:rPr>
          <w:color w:val="000000" w:themeColor="text1"/>
          <w:sz w:val="21"/>
          <w:szCs w:val="21"/>
        </w:rPr>
        <w:t>11.</w:t>
      </w:r>
      <w:r w:rsidR="00ED6B02" w:rsidRPr="002E6251">
        <w:rPr>
          <w:color w:val="000000" w:themeColor="text1"/>
          <w:sz w:val="21"/>
          <w:szCs w:val="21"/>
        </w:rPr>
        <w:t>正确的处理方法是</w:t>
      </w:r>
    </w:p>
    <w:p w14:paraId="767A244E" w14:textId="046D8DA1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A.增加使用软衬材料，调磨对颌牙</w:t>
      </w:r>
    </w:p>
    <w:p w14:paraId="46CFAFDC" w14:textId="7FA4B302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B.指导患者正确使用活动义齿</w:t>
      </w:r>
    </w:p>
    <w:p w14:paraId="289A5793" w14:textId="444EF405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C.磨短缓冲过长基托</w:t>
      </w:r>
    </w:p>
    <w:p w14:paraId="441E7546" w14:textId="6CB75EA6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D.磨除进入组织倒凹的基托</w:t>
      </w:r>
    </w:p>
    <w:p w14:paraId="5F85D439" w14:textId="72739E26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E.减少咬合力</w:t>
      </w:r>
    </w:p>
    <w:p w14:paraId="07880F59" w14:textId="77777777" w:rsidR="00AF6CCC" w:rsidRPr="002E6251" w:rsidRDefault="00AF6CCC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2115AEA5" w14:textId="79F31E63" w:rsidR="00ED6B02" w:rsidRPr="002E6251" w:rsidRDefault="00AF6CCC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rFonts w:hint="eastAsia"/>
          <w:color w:val="000000" w:themeColor="text1"/>
          <w:sz w:val="21"/>
          <w:szCs w:val="21"/>
        </w:rPr>
        <w:t>1</w:t>
      </w:r>
      <w:r w:rsidRPr="002E6251">
        <w:rPr>
          <w:color w:val="000000" w:themeColor="text1"/>
          <w:sz w:val="21"/>
          <w:szCs w:val="21"/>
        </w:rPr>
        <w:t>12.</w:t>
      </w:r>
      <w:r w:rsidR="00ED6B02" w:rsidRPr="002E6251">
        <w:rPr>
          <w:color w:val="000000" w:themeColor="text1"/>
          <w:sz w:val="21"/>
          <w:szCs w:val="21"/>
        </w:rPr>
        <w:t>如果患者在咀嚼食物过程中感觉义齿有翘动转动等现象，临床进一步的检查中不包括</w:t>
      </w:r>
    </w:p>
    <w:p w14:paraId="57D9BC38" w14:textId="72E90871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A.卡环数量和分布是否恰当</w:t>
      </w:r>
    </w:p>
    <w:p w14:paraId="571686BC" w14:textId="2130374B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B.基托面积是否合适</w:t>
      </w:r>
    </w:p>
    <w:p w14:paraId="163BC4B3" w14:textId="36322D5B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C.卡环固位有无松动</w:t>
      </w:r>
    </w:p>
    <w:p w14:paraId="0DF5B7CF" w14:textId="0C30FD1D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D.卡环体与基牙不贴合</w:t>
      </w:r>
    </w:p>
    <w:p w14:paraId="26993D31" w14:textId="76635B7C" w:rsidR="00ED6B02" w:rsidRPr="002E6251" w:rsidRDefault="00ED6B02" w:rsidP="00051CE9">
      <w:pPr>
        <w:pStyle w:val="a8"/>
        <w:spacing w:before="0" w:beforeAutospacing="0" w:after="0" w:afterAutospacing="0"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E.卡环臂是否过低</w:t>
      </w:r>
    </w:p>
    <w:p w14:paraId="35CE65DA" w14:textId="77777777" w:rsidR="00AF6CCC" w:rsidRPr="002E6251" w:rsidRDefault="00AF6CCC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13BA96D6" w14:textId="13E4743B" w:rsidR="00ED6B02" w:rsidRPr="002E6251" w:rsidRDefault="00AF6CCC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rStyle w:val="a7"/>
          <w:rFonts w:hint="eastAsia"/>
          <w:b w:val="0"/>
          <w:bCs w:val="0"/>
          <w:color w:val="000000" w:themeColor="text1"/>
          <w:sz w:val="21"/>
          <w:szCs w:val="21"/>
        </w:rPr>
        <w:lastRenderedPageBreak/>
        <w:t>四</w:t>
      </w:r>
      <w:r w:rsidR="00ED6B02" w:rsidRPr="002E6251">
        <w:rPr>
          <w:rStyle w:val="a7"/>
          <w:b w:val="0"/>
          <w:bCs w:val="0"/>
          <w:color w:val="000000" w:themeColor="text1"/>
          <w:sz w:val="21"/>
          <w:szCs w:val="21"/>
        </w:rPr>
        <w:t>、B</w:t>
      </w:r>
      <w:r w:rsidRPr="002E6251">
        <w:rPr>
          <w:rStyle w:val="a7"/>
          <w:rFonts w:hint="eastAsia"/>
          <w:b w:val="0"/>
          <w:bCs w:val="0"/>
          <w:color w:val="000000" w:themeColor="text1"/>
          <w:sz w:val="21"/>
          <w:szCs w:val="21"/>
        </w:rPr>
        <w:t>型题</w:t>
      </w:r>
    </w:p>
    <w:p w14:paraId="51F24BA7" w14:textId="1F545165" w:rsidR="00AF6CCC" w:rsidRPr="002E6251" w:rsidRDefault="00AF6CCC" w:rsidP="00AF6CCC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rFonts w:hint="eastAsia"/>
          <w:color w:val="000000" w:themeColor="text1"/>
          <w:sz w:val="21"/>
          <w:szCs w:val="21"/>
        </w:rPr>
        <w:t>（1</w:t>
      </w:r>
      <w:r w:rsidRPr="002E6251">
        <w:rPr>
          <w:color w:val="000000" w:themeColor="text1"/>
          <w:sz w:val="21"/>
          <w:szCs w:val="21"/>
        </w:rPr>
        <w:t>13</w:t>
      </w:r>
      <w:r w:rsidRPr="002E6251">
        <w:rPr>
          <w:rFonts w:hint="eastAsia"/>
          <w:color w:val="000000" w:themeColor="text1"/>
          <w:sz w:val="21"/>
          <w:szCs w:val="21"/>
        </w:rPr>
        <w:t>～1</w:t>
      </w:r>
      <w:r w:rsidRPr="002E6251">
        <w:rPr>
          <w:color w:val="000000" w:themeColor="text1"/>
          <w:sz w:val="21"/>
          <w:szCs w:val="21"/>
        </w:rPr>
        <w:t>15</w:t>
      </w:r>
      <w:r w:rsidRPr="002E6251">
        <w:rPr>
          <w:rFonts w:hint="eastAsia"/>
          <w:color w:val="000000" w:themeColor="text1"/>
          <w:sz w:val="21"/>
          <w:szCs w:val="21"/>
        </w:rPr>
        <w:t>题共用选项）</w:t>
      </w:r>
    </w:p>
    <w:p w14:paraId="2C70EC86" w14:textId="3E4BAADD" w:rsidR="00051CE9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A.CD3</w:t>
      </w:r>
    </w:p>
    <w:p w14:paraId="2E4279A8" w14:textId="77777777" w:rsidR="00051CE9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B.CD19</w:t>
      </w:r>
    </w:p>
    <w:p w14:paraId="47603A18" w14:textId="77777777" w:rsidR="00051CE9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C.KIR</w:t>
      </w:r>
    </w:p>
    <w:p w14:paraId="3D86A6B0" w14:textId="77777777" w:rsidR="00051CE9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D.MHC-Ⅱ</w:t>
      </w:r>
    </w:p>
    <w:p w14:paraId="78393C8C" w14:textId="51A18C0D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E.IL-2</w:t>
      </w:r>
    </w:p>
    <w:p w14:paraId="69B7DBA5" w14:textId="5898A7F6" w:rsidR="00ED6B02" w:rsidRPr="002E6251" w:rsidRDefault="00AF6CCC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113.</w:t>
      </w:r>
      <w:r w:rsidR="00ED6B02" w:rsidRPr="002E6251">
        <w:rPr>
          <w:color w:val="000000" w:themeColor="text1"/>
          <w:sz w:val="21"/>
          <w:szCs w:val="21"/>
        </w:rPr>
        <w:t>T细胞的表面分子</w:t>
      </w:r>
    </w:p>
    <w:p w14:paraId="3C01C725" w14:textId="3E26C729" w:rsidR="00ED6B02" w:rsidRPr="002E6251" w:rsidRDefault="00AF6CCC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rFonts w:hint="eastAsia"/>
          <w:color w:val="000000" w:themeColor="text1"/>
          <w:sz w:val="21"/>
          <w:szCs w:val="21"/>
        </w:rPr>
        <w:t>1</w:t>
      </w:r>
      <w:r w:rsidRPr="002E6251">
        <w:rPr>
          <w:color w:val="000000" w:themeColor="text1"/>
          <w:sz w:val="21"/>
          <w:szCs w:val="21"/>
        </w:rPr>
        <w:t>14.</w:t>
      </w:r>
      <w:r w:rsidR="00ED6B02" w:rsidRPr="002E6251">
        <w:rPr>
          <w:color w:val="000000" w:themeColor="text1"/>
          <w:sz w:val="21"/>
          <w:szCs w:val="21"/>
        </w:rPr>
        <w:t>树突状细胞的表面分子</w:t>
      </w:r>
    </w:p>
    <w:p w14:paraId="536E4859" w14:textId="4DCCA625" w:rsidR="00ED6B02" w:rsidRPr="002E6251" w:rsidRDefault="00AF6CCC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115.</w:t>
      </w:r>
      <w:r w:rsidR="00ED6B02" w:rsidRPr="002E6251">
        <w:rPr>
          <w:color w:val="000000" w:themeColor="text1"/>
          <w:sz w:val="21"/>
          <w:szCs w:val="21"/>
        </w:rPr>
        <w:t>NK细胞的表面分子</w:t>
      </w:r>
    </w:p>
    <w:p w14:paraId="60925C29" w14:textId="77777777" w:rsidR="00AF6CCC" w:rsidRPr="002E6251" w:rsidRDefault="00AF6CCC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475D2E26" w14:textId="5036BF05" w:rsidR="00AF6CCC" w:rsidRPr="002E6251" w:rsidRDefault="00AF6CCC" w:rsidP="00AF6CCC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rFonts w:hint="eastAsia"/>
          <w:color w:val="000000" w:themeColor="text1"/>
          <w:sz w:val="21"/>
          <w:szCs w:val="21"/>
        </w:rPr>
        <w:t>（1</w:t>
      </w:r>
      <w:r w:rsidRPr="002E6251">
        <w:rPr>
          <w:color w:val="000000" w:themeColor="text1"/>
          <w:sz w:val="21"/>
          <w:szCs w:val="21"/>
        </w:rPr>
        <w:t>16</w:t>
      </w:r>
      <w:r w:rsidRPr="002E6251">
        <w:rPr>
          <w:rFonts w:hint="eastAsia"/>
          <w:color w:val="000000" w:themeColor="text1"/>
          <w:sz w:val="21"/>
          <w:szCs w:val="21"/>
        </w:rPr>
        <w:t>～1</w:t>
      </w:r>
      <w:r w:rsidRPr="002E6251">
        <w:rPr>
          <w:color w:val="000000" w:themeColor="text1"/>
          <w:sz w:val="21"/>
          <w:szCs w:val="21"/>
        </w:rPr>
        <w:t>17</w:t>
      </w:r>
      <w:r w:rsidRPr="002E6251">
        <w:rPr>
          <w:rFonts w:hint="eastAsia"/>
          <w:color w:val="000000" w:themeColor="text1"/>
          <w:sz w:val="21"/>
          <w:szCs w:val="21"/>
        </w:rPr>
        <w:t>题共用选项）</w:t>
      </w:r>
    </w:p>
    <w:p w14:paraId="5D90DEAB" w14:textId="69E66929" w:rsidR="00051CE9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A</w:t>
      </w:r>
      <w:r w:rsidR="00051CE9" w:rsidRPr="002E6251">
        <w:rPr>
          <w:color w:val="000000" w:themeColor="text1"/>
          <w:sz w:val="21"/>
          <w:szCs w:val="21"/>
        </w:rPr>
        <w:t>.</w:t>
      </w:r>
      <w:r w:rsidRPr="002E6251">
        <w:rPr>
          <w:color w:val="000000" w:themeColor="text1"/>
          <w:sz w:val="21"/>
          <w:szCs w:val="21"/>
        </w:rPr>
        <w:t>凹面+小斜面</w:t>
      </w:r>
    </w:p>
    <w:p w14:paraId="3D60D409" w14:textId="77777777" w:rsidR="00051CE9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B</w:t>
      </w:r>
      <w:r w:rsidR="00051CE9" w:rsidRPr="002E6251">
        <w:rPr>
          <w:color w:val="000000" w:themeColor="text1"/>
          <w:sz w:val="21"/>
          <w:szCs w:val="21"/>
        </w:rPr>
        <w:t>.</w:t>
      </w:r>
      <w:r w:rsidRPr="002E6251">
        <w:rPr>
          <w:color w:val="000000" w:themeColor="text1"/>
          <w:sz w:val="21"/>
          <w:szCs w:val="21"/>
        </w:rPr>
        <w:t>肩台+小斜面</w:t>
      </w:r>
    </w:p>
    <w:p w14:paraId="64B7BA72" w14:textId="77777777" w:rsidR="00051CE9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C</w:t>
      </w:r>
      <w:r w:rsidR="00051CE9" w:rsidRPr="002E6251">
        <w:rPr>
          <w:color w:val="000000" w:themeColor="text1"/>
          <w:sz w:val="21"/>
          <w:szCs w:val="21"/>
        </w:rPr>
        <w:t>.</w:t>
      </w:r>
      <w:r w:rsidRPr="002E6251">
        <w:rPr>
          <w:color w:val="000000" w:themeColor="text1"/>
          <w:sz w:val="21"/>
          <w:szCs w:val="21"/>
        </w:rPr>
        <w:t>刃状</w:t>
      </w:r>
    </w:p>
    <w:p w14:paraId="66F1D60A" w14:textId="77777777" w:rsidR="00051CE9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D</w:t>
      </w:r>
      <w:r w:rsidR="00051CE9" w:rsidRPr="002E6251">
        <w:rPr>
          <w:color w:val="000000" w:themeColor="text1"/>
          <w:sz w:val="21"/>
          <w:szCs w:val="21"/>
        </w:rPr>
        <w:t>.</w:t>
      </w:r>
      <w:r w:rsidRPr="002E6251">
        <w:rPr>
          <w:color w:val="000000" w:themeColor="text1"/>
          <w:sz w:val="21"/>
          <w:szCs w:val="21"/>
        </w:rPr>
        <w:t>凹面</w:t>
      </w:r>
    </w:p>
    <w:p w14:paraId="406151E8" w14:textId="77788E23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E</w:t>
      </w:r>
      <w:r w:rsidR="00051CE9" w:rsidRPr="002E6251">
        <w:rPr>
          <w:color w:val="000000" w:themeColor="text1"/>
          <w:sz w:val="21"/>
          <w:szCs w:val="21"/>
        </w:rPr>
        <w:t>.</w:t>
      </w:r>
      <w:r w:rsidRPr="002E6251">
        <w:rPr>
          <w:color w:val="000000" w:themeColor="text1"/>
          <w:sz w:val="21"/>
          <w:szCs w:val="21"/>
        </w:rPr>
        <w:t>直角肩台</w:t>
      </w:r>
    </w:p>
    <w:p w14:paraId="62942416" w14:textId="3ED80D73" w:rsidR="00ED6B02" w:rsidRPr="002E6251" w:rsidRDefault="00AF6CCC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rFonts w:hint="eastAsia"/>
          <w:color w:val="000000" w:themeColor="text1"/>
          <w:sz w:val="21"/>
          <w:szCs w:val="21"/>
        </w:rPr>
        <w:t>1</w:t>
      </w:r>
      <w:r w:rsidRPr="002E6251">
        <w:rPr>
          <w:color w:val="000000" w:themeColor="text1"/>
          <w:sz w:val="21"/>
          <w:szCs w:val="21"/>
        </w:rPr>
        <w:t>16.</w:t>
      </w:r>
      <w:r w:rsidR="00ED6B02" w:rsidRPr="002E6251">
        <w:rPr>
          <w:color w:val="000000" w:themeColor="text1"/>
          <w:sz w:val="21"/>
          <w:szCs w:val="21"/>
        </w:rPr>
        <w:t>铸造全冠边缘密合性最差的预备体边缘形式是</w:t>
      </w:r>
    </w:p>
    <w:p w14:paraId="35FAB41F" w14:textId="52E6757F" w:rsidR="00ED6B02" w:rsidRPr="002E6251" w:rsidRDefault="00AF6CCC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rFonts w:hint="eastAsia"/>
          <w:color w:val="000000" w:themeColor="text1"/>
          <w:sz w:val="21"/>
          <w:szCs w:val="21"/>
        </w:rPr>
        <w:t>1</w:t>
      </w:r>
      <w:r w:rsidRPr="002E6251">
        <w:rPr>
          <w:color w:val="000000" w:themeColor="text1"/>
          <w:sz w:val="21"/>
          <w:szCs w:val="21"/>
        </w:rPr>
        <w:t>17.</w:t>
      </w:r>
      <w:r w:rsidR="00ED6B02" w:rsidRPr="002E6251">
        <w:rPr>
          <w:color w:val="000000" w:themeColor="text1"/>
          <w:sz w:val="21"/>
          <w:szCs w:val="21"/>
        </w:rPr>
        <w:t>铸造全冠边缘强度最差的预备体边缘形式是</w:t>
      </w:r>
    </w:p>
    <w:p w14:paraId="37A204EE" w14:textId="77777777" w:rsidR="00AF6CCC" w:rsidRPr="002E6251" w:rsidRDefault="00AF6CCC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5D1E8FEE" w14:textId="4AA0F4CA" w:rsidR="00AF6CCC" w:rsidRPr="002E6251" w:rsidRDefault="00AF6CCC" w:rsidP="00AF6CCC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rFonts w:hint="eastAsia"/>
          <w:color w:val="000000" w:themeColor="text1"/>
          <w:sz w:val="21"/>
          <w:szCs w:val="21"/>
        </w:rPr>
        <w:t>（</w:t>
      </w:r>
      <w:r w:rsidR="00C9314A" w:rsidRPr="002E6251">
        <w:rPr>
          <w:rFonts w:hint="eastAsia"/>
          <w:color w:val="000000" w:themeColor="text1"/>
          <w:sz w:val="21"/>
          <w:szCs w:val="21"/>
        </w:rPr>
        <w:t>1</w:t>
      </w:r>
      <w:r w:rsidR="00C9314A" w:rsidRPr="002E6251">
        <w:rPr>
          <w:color w:val="000000" w:themeColor="text1"/>
          <w:sz w:val="21"/>
          <w:szCs w:val="21"/>
        </w:rPr>
        <w:t>18</w:t>
      </w:r>
      <w:r w:rsidRPr="002E6251">
        <w:rPr>
          <w:rFonts w:hint="eastAsia"/>
          <w:color w:val="000000" w:themeColor="text1"/>
          <w:sz w:val="21"/>
          <w:szCs w:val="21"/>
        </w:rPr>
        <w:t>～</w:t>
      </w:r>
      <w:r w:rsidR="00C9314A" w:rsidRPr="002E6251">
        <w:rPr>
          <w:rFonts w:hint="eastAsia"/>
          <w:color w:val="000000" w:themeColor="text1"/>
          <w:sz w:val="21"/>
          <w:szCs w:val="21"/>
        </w:rPr>
        <w:t>1</w:t>
      </w:r>
      <w:r w:rsidR="00C9314A" w:rsidRPr="002E6251">
        <w:rPr>
          <w:color w:val="000000" w:themeColor="text1"/>
          <w:sz w:val="21"/>
          <w:szCs w:val="21"/>
        </w:rPr>
        <w:t>19</w:t>
      </w:r>
      <w:r w:rsidRPr="002E6251">
        <w:rPr>
          <w:rFonts w:hint="eastAsia"/>
          <w:color w:val="000000" w:themeColor="text1"/>
          <w:sz w:val="21"/>
          <w:szCs w:val="21"/>
        </w:rPr>
        <w:t>题共用选项）</w:t>
      </w:r>
    </w:p>
    <w:p w14:paraId="1C612C7D" w14:textId="5F4B0C2A" w:rsidR="00051CE9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A.旋转</w:t>
      </w:r>
    </w:p>
    <w:p w14:paraId="7D52EE7E" w14:textId="77777777" w:rsidR="00051CE9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B.侧向</w:t>
      </w:r>
    </w:p>
    <w:p w14:paraId="5F8A8B66" w14:textId="77777777" w:rsidR="00051CE9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C.由前向后</w:t>
      </w:r>
    </w:p>
    <w:p w14:paraId="24550ECB" w14:textId="77777777" w:rsidR="00051CE9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D.由后向前</w:t>
      </w:r>
    </w:p>
    <w:p w14:paraId="485585E6" w14:textId="6112ABC8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E.垂直向</w:t>
      </w:r>
    </w:p>
    <w:p w14:paraId="2B2FE849" w14:textId="63DF319D" w:rsidR="00ED6B02" w:rsidRPr="002E6251" w:rsidRDefault="00C9314A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118.</w:t>
      </w:r>
      <w:r w:rsidR="00ED6B02" w:rsidRPr="002E6251">
        <w:rPr>
          <w:color w:val="000000" w:themeColor="text1"/>
          <w:sz w:val="21"/>
          <w:szCs w:val="21"/>
        </w:rPr>
        <w:t>前牙缺失，牙槽嵴丰满，唇侧有较大倒凹时，义齿的就位方向是</w:t>
      </w:r>
    </w:p>
    <w:p w14:paraId="5E2B169E" w14:textId="160CC5C2" w:rsidR="00ED6B02" w:rsidRPr="002E6251" w:rsidRDefault="00C9314A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rFonts w:hint="eastAsia"/>
          <w:color w:val="000000" w:themeColor="text1"/>
          <w:sz w:val="21"/>
          <w:szCs w:val="21"/>
        </w:rPr>
        <w:t>1</w:t>
      </w:r>
      <w:r w:rsidRPr="002E6251">
        <w:rPr>
          <w:color w:val="000000" w:themeColor="text1"/>
          <w:sz w:val="21"/>
          <w:szCs w:val="21"/>
        </w:rPr>
        <w:t>19.</w:t>
      </w:r>
      <w:r w:rsidR="00ED6B02" w:rsidRPr="002E6251">
        <w:rPr>
          <w:color w:val="000000" w:themeColor="text1"/>
          <w:sz w:val="21"/>
          <w:szCs w:val="21"/>
        </w:rPr>
        <w:t>下颌右侧4～8缺失，下颌左侧牙齿舌倾较大时，义齿的就位方向是</w:t>
      </w:r>
    </w:p>
    <w:p w14:paraId="68919817" w14:textId="77777777" w:rsidR="00C9314A" w:rsidRPr="002E6251" w:rsidRDefault="00C9314A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57AC8116" w14:textId="5B51735F" w:rsidR="00C9314A" w:rsidRPr="002E6251" w:rsidRDefault="00C9314A" w:rsidP="00C9314A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rFonts w:hint="eastAsia"/>
          <w:color w:val="000000" w:themeColor="text1"/>
          <w:sz w:val="21"/>
          <w:szCs w:val="21"/>
        </w:rPr>
        <w:t>（1</w:t>
      </w:r>
      <w:r w:rsidRPr="002E6251">
        <w:rPr>
          <w:color w:val="000000" w:themeColor="text1"/>
          <w:sz w:val="21"/>
          <w:szCs w:val="21"/>
        </w:rPr>
        <w:t>20</w:t>
      </w:r>
      <w:r w:rsidRPr="002E6251">
        <w:rPr>
          <w:rFonts w:hint="eastAsia"/>
          <w:color w:val="000000" w:themeColor="text1"/>
          <w:sz w:val="21"/>
          <w:szCs w:val="21"/>
        </w:rPr>
        <w:t>～1</w:t>
      </w:r>
      <w:r w:rsidRPr="002E6251">
        <w:rPr>
          <w:color w:val="000000" w:themeColor="text1"/>
          <w:sz w:val="21"/>
          <w:szCs w:val="21"/>
        </w:rPr>
        <w:t>21</w:t>
      </w:r>
      <w:r w:rsidRPr="002E6251">
        <w:rPr>
          <w:rFonts w:hint="eastAsia"/>
          <w:color w:val="000000" w:themeColor="text1"/>
          <w:sz w:val="21"/>
          <w:szCs w:val="21"/>
        </w:rPr>
        <w:t>题共用选项）</w:t>
      </w:r>
    </w:p>
    <w:p w14:paraId="291DA7D7" w14:textId="1BDBBB48" w:rsidR="00051CE9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A.切牙乳突</w:t>
      </w:r>
    </w:p>
    <w:p w14:paraId="6DE081A8" w14:textId="77777777" w:rsidR="00051CE9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B.颌间距离</w:t>
      </w:r>
    </w:p>
    <w:p w14:paraId="640809DB" w14:textId="77777777" w:rsidR="00051CE9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C.磨牙后垫</w:t>
      </w:r>
    </w:p>
    <w:p w14:paraId="7422D28A" w14:textId="77777777" w:rsidR="00051CE9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D.口角线</w:t>
      </w:r>
    </w:p>
    <w:p w14:paraId="23F9509D" w14:textId="236EFE69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lastRenderedPageBreak/>
        <w:t>E.唇高线</w:t>
      </w:r>
    </w:p>
    <w:p w14:paraId="596A2D19" w14:textId="1D382E3C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1</w:t>
      </w:r>
      <w:r w:rsidR="00C9314A" w:rsidRPr="002E6251">
        <w:rPr>
          <w:color w:val="000000" w:themeColor="text1"/>
          <w:sz w:val="21"/>
          <w:szCs w:val="21"/>
        </w:rPr>
        <w:t>20.</w:t>
      </w:r>
      <w:r w:rsidRPr="002E6251">
        <w:rPr>
          <w:color w:val="000000" w:themeColor="text1"/>
          <w:sz w:val="21"/>
          <w:szCs w:val="21"/>
        </w:rPr>
        <w:t>上前牙宽度的参考标志为</w:t>
      </w:r>
    </w:p>
    <w:p w14:paraId="748F3233" w14:textId="6A4FB80D" w:rsidR="00ED6B02" w:rsidRPr="002E6251" w:rsidRDefault="00C9314A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1</w:t>
      </w:r>
      <w:r w:rsidR="00ED6B02" w:rsidRPr="002E6251">
        <w:rPr>
          <w:color w:val="000000" w:themeColor="text1"/>
          <w:sz w:val="21"/>
          <w:szCs w:val="21"/>
        </w:rPr>
        <w:t>2</w:t>
      </w:r>
      <w:r w:rsidRPr="002E6251">
        <w:rPr>
          <w:color w:val="000000" w:themeColor="text1"/>
          <w:sz w:val="21"/>
          <w:szCs w:val="21"/>
        </w:rPr>
        <w:t>1.</w:t>
      </w:r>
      <w:r w:rsidR="00ED6B02" w:rsidRPr="002E6251">
        <w:rPr>
          <w:color w:val="000000" w:themeColor="text1"/>
          <w:sz w:val="21"/>
          <w:szCs w:val="21"/>
        </w:rPr>
        <w:t>中切牙排列位置的参考标志为</w:t>
      </w:r>
    </w:p>
    <w:p w14:paraId="3E147028" w14:textId="77777777" w:rsidR="00C9314A" w:rsidRPr="002E6251" w:rsidRDefault="00C9314A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1F98E31F" w14:textId="12E0E2B5" w:rsidR="00C9314A" w:rsidRPr="002E6251" w:rsidRDefault="00C9314A" w:rsidP="00C9314A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rFonts w:hint="eastAsia"/>
          <w:color w:val="000000" w:themeColor="text1"/>
          <w:sz w:val="21"/>
          <w:szCs w:val="21"/>
        </w:rPr>
        <w:t>（1</w:t>
      </w:r>
      <w:r w:rsidRPr="002E6251">
        <w:rPr>
          <w:color w:val="000000" w:themeColor="text1"/>
          <w:sz w:val="21"/>
          <w:szCs w:val="21"/>
        </w:rPr>
        <w:t>22</w:t>
      </w:r>
      <w:r w:rsidRPr="002E6251">
        <w:rPr>
          <w:rFonts w:hint="eastAsia"/>
          <w:color w:val="000000" w:themeColor="text1"/>
          <w:sz w:val="21"/>
          <w:szCs w:val="21"/>
        </w:rPr>
        <w:t>～1</w:t>
      </w:r>
      <w:r w:rsidRPr="002E6251">
        <w:rPr>
          <w:color w:val="000000" w:themeColor="text1"/>
          <w:sz w:val="21"/>
          <w:szCs w:val="21"/>
        </w:rPr>
        <w:t>23</w:t>
      </w:r>
      <w:r w:rsidRPr="002E6251">
        <w:rPr>
          <w:rFonts w:hint="eastAsia"/>
          <w:color w:val="000000" w:themeColor="text1"/>
          <w:sz w:val="21"/>
          <w:szCs w:val="21"/>
        </w:rPr>
        <w:t>题共用选项）</w:t>
      </w:r>
    </w:p>
    <w:p w14:paraId="07F83383" w14:textId="5EC3FB9F" w:rsidR="00051CE9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A</w:t>
      </w:r>
      <w:r w:rsidR="00051CE9" w:rsidRPr="002E6251">
        <w:rPr>
          <w:color w:val="000000" w:themeColor="text1"/>
          <w:sz w:val="21"/>
          <w:szCs w:val="21"/>
        </w:rPr>
        <w:t>.</w:t>
      </w:r>
      <w:r w:rsidRPr="002E6251">
        <w:rPr>
          <w:color w:val="000000" w:themeColor="text1"/>
          <w:sz w:val="21"/>
          <w:szCs w:val="21"/>
        </w:rPr>
        <w:t>口内翼下颌皱襞外侧做纵形切口</w:t>
      </w:r>
    </w:p>
    <w:p w14:paraId="51A52ACF" w14:textId="77777777" w:rsidR="00051CE9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B</w:t>
      </w:r>
      <w:r w:rsidR="00051CE9" w:rsidRPr="002E6251">
        <w:rPr>
          <w:color w:val="000000" w:themeColor="text1"/>
          <w:sz w:val="21"/>
          <w:szCs w:val="21"/>
        </w:rPr>
        <w:t>.</w:t>
      </w:r>
      <w:r w:rsidRPr="002E6251">
        <w:rPr>
          <w:color w:val="000000" w:themeColor="text1"/>
          <w:sz w:val="21"/>
          <w:szCs w:val="21"/>
        </w:rPr>
        <w:t>口内翼下颌皱襞内侧做纵形切口</w:t>
      </w:r>
    </w:p>
    <w:p w14:paraId="5EF90098" w14:textId="77777777" w:rsidR="00051CE9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C</w:t>
      </w:r>
      <w:r w:rsidR="00051CE9" w:rsidRPr="002E6251">
        <w:rPr>
          <w:color w:val="000000" w:themeColor="text1"/>
          <w:sz w:val="21"/>
          <w:szCs w:val="21"/>
        </w:rPr>
        <w:t>.</w:t>
      </w:r>
      <w:r w:rsidRPr="002E6251">
        <w:rPr>
          <w:color w:val="000000" w:themeColor="text1"/>
          <w:sz w:val="21"/>
          <w:szCs w:val="21"/>
        </w:rPr>
        <w:t>下颌下缘2cm绕下颌角做弧形切口</w:t>
      </w:r>
    </w:p>
    <w:p w14:paraId="2ADCE64A" w14:textId="77777777" w:rsidR="00051CE9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D</w:t>
      </w:r>
      <w:r w:rsidR="00051CE9" w:rsidRPr="002E6251">
        <w:rPr>
          <w:color w:val="000000" w:themeColor="text1"/>
          <w:sz w:val="21"/>
          <w:szCs w:val="21"/>
        </w:rPr>
        <w:t>.</w:t>
      </w:r>
      <w:r w:rsidRPr="002E6251">
        <w:rPr>
          <w:color w:val="000000" w:themeColor="text1"/>
          <w:sz w:val="21"/>
          <w:szCs w:val="21"/>
        </w:rPr>
        <w:t>下颌骨下缘下1cm以内做平行切口</w:t>
      </w:r>
    </w:p>
    <w:p w14:paraId="44122A9C" w14:textId="1198B824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E</w:t>
      </w:r>
      <w:r w:rsidR="00051CE9" w:rsidRPr="002E6251">
        <w:rPr>
          <w:color w:val="000000" w:themeColor="text1"/>
          <w:sz w:val="21"/>
          <w:szCs w:val="21"/>
        </w:rPr>
        <w:t>.</w:t>
      </w:r>
      <w:r w:rsidRPr="002E6251">
        <w:rPr>
          <w:color w:val="000000" w:themeColor="text1"/>
          <w:sz w:val="21"/>
          <w:szCs w:val="21"/>
        </w:rPr>
        <w:t>下颌骨下缘以下1～2cm做平行切口</w:t>
      </w:r>
    </w:p>
    <w:p w14:paraId="0BAB826D" w14:textId="54B1F394" w:rsidR="00ED6B02" w:rsidRPr="002E6251" w:rsidRDefault="00C9314A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rFonts w:hint="eastAsia"/>
          <w:color w:val="000000" w:themeColor="text1"/>
          <w:sz w:val="21"/>
          <w:szCs w:val="21"/>
        </w:rPr>
        <w:t>1</w:t>
      </w:r>
      <w:r w:rsidRPr="002E6251">
        <w:rPr>
          <w:color w:val="000000" w:themeColor="text1"/>
          <w:sz w:val="21"/>
          <w:szCs w:val="21"/>
        </w:rPr>
        <w:t>22.</w:t>
      </w:r>
      <w:r w:rsidR="00ED6B02" w:rsidRPr="002E6251">
        <w:rPr>
          <w:color w:val="000000" w:themeColor="text1"/>
          <w:sz w:val="21"/>
          <w:szCs w:val="21"/>
        </w:rPr>
        <w:t>咬肌间隙脓肿切开引流应做哪种切口</w:t>
      </w:r>
    </w:p>
    <w:p w14:paraId="3ACA971B" w14:textId="52FD65E7" w:rsidR="00ED6B02" w:rsidRPr="002E6251" w:rsidRDefault="00C9314A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1</w:t>
      </w:r>
      <w:r w:rsidR="00ED6B02" w:rsidRPr="002E6251">
        <w:rPr>
          <w:color w:val="000000" w:themeColor="text1"/>
          <w:sz w:val="21"/>
          <w:szCs w:val="21"/>
        </w:rPr>
        <w:t>2</w:t>
      </w:r>
      <w:r w:rsidRPr="002E6251">
        <w:rPr>
          <w:color w:val="000000" w:themeColor="text1"/>
          <w:sz w:val="21"/>
          <w:szCs w:val="21"/>
        </w:rPr>
        <w:t>3.</w:t>
      </w:r>
      <w:r w:rsidR="00ED6B02" w:rsidRPr="002E6251">
        <w:rPr>
          <w:color w:val="000000" w:themeColor="text1"/>
          <w:sz w:val="21"/>
          <w:szCs w:val="21"/>
        </w:rPr>
        <w:t>翼下颌间隙脓肿切开的口内入口</w:t>
      </w:r>
    </w:p>
    <w:p w14:paraId="1DF39386" w14:textId="77777777" w:rsidR="00C9314A" w:rsidRPr="002E6251" w:rsidRDefault="00C9314A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5919E44E" w14:textId="3376752A" w:rsidR="00C9314A" w:rsidRPr="002E6251" w:rsidRDefault="00C9314A" w:rsidP="00C9314A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rFonts w:hint="eastAsia"/>
          <w:color w:val="000000" w:themeColor="text1"/>
          <w:sz w:val="21"/>
          <w:szCs w:val="21"/>
        </w:rPr>
        <w:t>（1</w:t>
      </w:r>
      <w:r w:rsidRPr="002E6251">
        <w:rPr>
          <w:color w:val="000000" w:themeColor="text1"/>
          <w:sz w:val="21"/>
          <w:szCs w:val="21"/>
        </w:rPr>
        <w:t>24</w:t>
      </w:r>
      <w:r w:rsidRPr="002E6251">
        <w:rPr>
          <w:rFonts w:hint="eastAsia"/>
          <w:color w:val="000000" w:themeColor="text1"/>
          <w:sz w:val="21"/>
          <w:szCs w:val="21"/>
        </w:rPr>
        <w:t>～1</w:t>
      </w:r>
      <w:r w:rsidRPr="002E6251">
        <w:rPr>
          <w:color w:val="000000" w:themeColor="text1"/>
          <w:sz w:val="21"/>
          <w:szCs w:val="21"/>
        </w:rPr>
        <w:t>25</w:t>
      </w:r>
      <w:r w:rsidRPr="002E6251">
        <w:rPr>
          <w:rFonts w:hint="eastAsia"/>
          <w:color w:val="000000" w:themeColor="text1"/>
          <w:sz w:val="21"/>
          <w:szCs w:val="21"/>
        </w:rPr>
        <w:t>题共用选项）</w:t>
      </w:r>
    </w:p>
    <w:p w14:paraId="57299758" w14:textId="5865EBF4" w:rsidR="00051CE9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A</w:t>
      </w:r>
      <w:r w:rsidR="00051CE9" w:rsidRPr="002E6251">
        <w:rPr>
          <w:color w:val="000000" w:themeColor="text1"/>
          <w:sz w:val="21"/>
          <w:szCs w:val="21"/>
        </w:rPr>
        <w:t>.</w:t>
      </w:r>
      <w:r w:rsidRPr="002E6251">
        <w:rPr>
          <w:color w:val="000000" w:themeColor="text1"/>
          <w:sz w:val="21"/>
          <w:szCs w:val="21"/>
        </w:rPr>
        <w:t>慢性颌骨骨髓炎</w:t>
      </w:r>
    </w:p>
    <w:p w14:paraId="202A9314" w14:textId="77777777" w:rsidR="00051CE9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B</w:t>
      </w:r>
      <w:r w:rsidR="00051CE9" w:rsidRPr="002E6251">
        <w:rPr>
          <w:color w:val="000000" w:themeColor="text1"/>
          <w:sz w:val="21"/>
          <w:szCs w:val="21"/>
        </w:rPr>
        <w:t>.</w:t>
      </w:r>
      <w:r w:rsidRPr="002E6251">
        <w:rPr>
          <w:color w:val="000000" w:themeColor="text1"/>
          <w:sz w:val="21"/>
          <w:szCs w:val="21"/>
        </w:rPr>
        <w:t>急性中央性颌骨骨髓炎</w:t>
      </w:r>
    </w:p>
    <w:p w14:paraId="228AD0B2" w14:textId="77777777" w:rsidR="00051CE9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C</w:t>
      </w:r>
      <w:r w:rsidR="00051CE9" w:rsidRPr="002E6251">
        <w:rPr>
          <w:color w:val="000000" w:themeColor="text1"/>
          <w:sz w:val="21"/>
          <w:szCs w:val="21"/>
        </w:rPr>
        <w:t>.</w:t>
      </w:r>
      <w:r w:rsidRPr="002E6251">
        <w:rPr>
          <w:color w:val="000000" w:themeColor="text1"/>
          <w:sz w:val="21"/>
          <w:szCs w:val="21"/>
        </w:rPr>
        <w:t>放射性颌骨骨髓炎</w:t>
      </w:r>
    </w:p>
    <w:p w14:paraId="1E3583D6" w14:textId="77777777" w:rsidR="00051CE9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D</w:t>
      </w:r>
      <w:r w:rsidR="00051CE9" w:rsidRPr="002E6251">
        <w:rPr>
          <w:color w:val="000000" w:themeColor="text1"/>
          <w:sz w:val="21"/>
          <w:szCs w:val="21"/>
        </w:rPr>
        <w:t>.</w:t>
      </w:r>
      <w:r w:rsidRPr="002E6251">
        <w:rPr>
          <w:color w:val="000000" w:themeColor="text1"/>
          <w:sz w:val="21"/>
          <w:szCs w:val="21"/>
        </w:rPr>
        <w:t>急性边缘性颌骨骨髓炎</w:t>
      </w:r>
    </w:p>
    <w:p w14:paraId="65A3A1A0" w14:textId="4275045F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E</w:t>
      </w:r>
      <w:r w:rsidR="00051CE9" w:rsidRPr="002E6251">
        <w:rPr>
          <w:color w:val="000000" w:themeColor="text1"/>
          <w:sz w:val="21"/>
          <w:szCs w:val="21"/>
        </w:rPr>
        <w:t>.</w:t>
      </w:r>
      <w:r w:rsidRPr="002E6251">
        <w:rPr>
          <w:color w:val="000000" w:themeColor="text1"/>
          <w:sz w:val="21"/>
          <w:szCs w:val="21"/>
        </w:rPr>
        <w:t>婴儿颌骨骨髓炎</w:t>
      </w:r>
    </w:p>
    <w:p w14:paraId="2AFB513B" w14:textId="06A67BF8" w:rsidR="00ED6B02" w:rsidRPr="002E6251" w:rsidRDefault="00C9314A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124.</w:t>
      </w:r>
      <w:r w:rsidR="00ED6B02" w:rsidRPr="002E6251">
        <w:rPr>
          <w:color w:val="000000" w:themeColor="text1"/>
          <w:sz w:val="21"/>
          <w:szCs w:val="21"/>
        </w:rPr>
        <w:t>由急性化脓性根尖周炎及根尖周脓肿引起</w:t>
      </w:r>
    </w:p>
    <w:p w14:paraId="3F2CEE58" w14:textId="74BD83E6" w:rsidR="00ED6B02" w:rsidRPr="002E6251" w:rsidRDefault="00C9314A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1</w:t>
      </w:r>
      <w:r w:rsidR="00ED6B02" w:rsidRPr="002E6251">
        <w:rPr>
          <w:color w:val="000000" w:themeColor="text1"/>
          <w:sz w:val="21"/>
          <w:szCs w:val="21"/>
        </w:rPr>
        <w:t>2</w:t>
      </w:r>
      <w:r w:rsidRPr="002E6251">
        <w:rPr>
          <w:color w:val="000000" w:themeColor="text1"/>
          <w:sz w:val="21"/>
          <w:szCs w:val="21"/>
        </w:rPr>
        <w:t>5.</w:t>
      </w:r>
      <w:r w:rsidR="00ED6B02" w:rsidRPr="002E6251">
        <w:rPr>
          <w:color w:val="000000" w:themeColor="text1"/>
          <w:sz w:val="21"/>
          <w:szCs w:val="21"/>
        </w:rPr>
        <w:t>常继发于骨膜炎或骨膜下脓肿的骨密质外板的炎性病变是</w:t>
      </w:r>
    </w:p>
    <w:p w14:paraId="55758728" w14:textId="77777777" w:rsidR="00C9314A" w:rsidRPr="002E6251" w:rsidRDefault="00C9314A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6FD49F87" w14:textId="4664E96D" w:rsidR="00C9314A" w:rsidRPr="002E6251" w:rsidRDefault="00C9314A" w:rsidP="00C9314A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rFonts w:hint="eastAsia"/>
          <w:color w:val="000000" w:themeColor="text1"/>
          <w:sz w:val="21"/>
          <w:szCs w:val="21"/>
        </w:rPr>
        <w:t>（1</w:t>
      </w:r>
      <w:r w:rsidRPr="002E6251">
        <w:rPr>
          <w:color w:val="000000" w:themeColor="text1"/>
          <w:sz w:val="21"/>
          <w:szCs w:val="21"/>
        </w:rPr>
        <w:t>26</w:t>
      </w:r>
      <w:r w:rsidRPr="002E6251">
        <w:rPr>
          <w:rFonts w:hint="eastAsia"/>
          <w:color w:val="000000" w:themeColor="text1"/>
          <w:sz w:val="21"/>
          <w:szCs w:val="21"/>
        </w:rPr>
        <w:t>～1</w:t>
      </w:r>
      <w:r w:rsidRPr="002E6251">
        <w:rPr>
          <w:color w:val="000000" w:themeColor="text1"/>
          <w:sz w:val="21"/>
          <w:szCs w:val="21"/>
        </w:rPr>
        <w:t>28</w:t>
      </w:r>
      <w:r w:rsidRPr="002E6251">
        <w:rPr>
          <w:rFonts w:hint="eastAsia"/>
          <w:color w:val="000000" w:themeColor="text1"/>
          <w:sz w:val="21"/>
          <w:szCs w:val="21"/>
        </w:rPr>
        <w:t>题共用选项）</w:t>
      </w:r>
    </w:p>
    <w:p w14:paraId="163AA30E" w14:textId="6279A5A5" w:rsidR="00051CE9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A.角色行为适应</w:t>
      </w:r>
    </w:p>
    <w:p w14:paraId="7C4B4712" w14:textId="77777777" w:rsidR="00051CE9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B.角色行为冲突</w:t>
      </w:r>
    </w:p>
    <w:p w14:paraId="642B5DAB" w14:textId="77777777" w:rsidR="00051CE9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C.角色行为减退</w:t>
      </w:r>
    </w:p>
    <w:p w14:paraId="4073E860" w14:textId="77777777" w:rsidR="00051CE9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D.角色行为强化</w:t>
      </w:r>
    </w:p>
    <w:p w14:paraId="04378183" w14:textId="6EB5686C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E.角色行为缺如</w:t>
      </w:r>
    </w:p>
    <w:p w14:paraId="49775C48" w14:textId="49F22E28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1</w:t>
      </w:r>
      <w:r w:rsidR="00C9314A" w:rsidRPr="002E6251">
        <w:rPr>
          <w:color w:val="000000" w:themeColor="text1"/>
          <w:sz w:val="21"/>
          <w:szCs w:val="21"/>
        </w:rPr>
        <w:t>26.</w:t>
      </w:r>
      <w:r w:rsidRPr="002E6251">
        <w:rPr>
          <w:color w:val="000000" w:themeColor="text1"/>
          <w:sz w:val="21"/>
          <w:szCs w:val="21"/>
        </w:rPr>
        <w:t>患者意识不到自己有病，否认病情的严重程度</w:t>
      </w:r>
    </w:p>
    <w:p w14:paraId="028652C6" w14:textId="56ABA809" w:rsidR="00ED6B02" w:rsidRPr="002E6251" w:rsidRDefault="00C9314A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1</w:t>
      </w:r>
      <w:r w:rsidR="00ED6B02" w:rsidRPr="002E6251">
        <w:rPr>
          <w:color w:val="000000" w:themeColor="text1"/>
          <w:sz w:val="21"/>
          <w:szCs w:val="21"/>
        </w:rPr>
        <w:t>2</w:t>
      </w:r>
      <w:r w:rsidRPr="002E6251">
        <w:rPr>
          <w:color w:val="000000" w:themeColor="text1"/>
          <w:sz w:val="21"/>
          <w:szCs w:val="21"/>
        </w:rPr>
        <w:t>7.</w:t>
      </w:r>
      <w:r w:rsidR="00ED6B02" w:rsidRPr="002E6251">
        <w:rPr>
          <w:color w:val="000000" w:themeColor="text1"/>
          <w:sz w:val="21"/>
          <w:szCs w:val="21"/>
        </w:rPr>
        <w:t>患者虽然躯体疾病已康复，但仍安心于患者的生活模式，不愿回到日常生活中</w:t>
      </w:r>
    </w:p>
    <w:p w14:paraId="1DA204C3" w14:textId="5C65A3EF" w:rsidR="00ED6B02" w:rsidRPr="002E6251" w:rsidRDefault="00C9314A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rFonts w:hint="eastAsia"/>
          <w:color w:val="000000" w:themeColor="text1"/>
          <w:sz w:val="21"/>
          <w:szCs w:val="21"/>
        </w:rPr>
        <w:t>1</w:t>
      </w:r>
      <w:r w:rsidRPr="002E6251">
        <w:rPr>
          <w:color w:val="000000" w:themeColor="text1"/>
          <w:sz w:val="21"/>
          <w:szCs w:val="21"/>
        </w:rPr>
        <w:t>28.</w:t>
      </w:r>
      <w:r w:rsidR="00ED6B02" w:rsidRPr="002E6251">
        <w:rPr>
          <w:color w:val="000000" w:themeColor="text1"/>
          <w:sz w:val="21"/>
          <w:szCs w:val="21"/>
        </w:rPr>
        <w:t>患者不顾病情而从事力所不及的工作，影响疾病的治疗</w:t>
      </w:r>
    </w:p>
    <w:p w14:paraId="66E66BEB" w14:textId="77777777" w:rsidR="00C9314A" w:rsidRPr="002E6251" w:rsidRDefault="00C9314A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6841C3B7" w14:textId="6A6419B6" w:rsidR="00C9314A" w:rsidRPr="002E6251" w:rsidRDefault="00C9314A" w:rsidP="00C9314A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rFonts w:hint="eastAsia"/>
          <w:color w:val="000000" w:themeColor="text1"/>
          <w:sz w:val="21"/>
          <w:szCs w:val="21"/>
        </w:rPr>
        <w:t>（1</w:t>
      </w:r>
      <w:r w:rsidRPr="002E6251">
        <w:rPr>
          <w:color w:val="000000" w:themeColor="text1"/>
          <w:sz w:val="21"/>
          <w:szCs w:val="21"/>
        </w:rPr>
        <w:t>29</w:t>
      </w:r>
      <w:r w:rsidRPr="002E6251">
        <w:rPr>
          <w:rFonts w:hint="eastAsia"/>
          <w:color w:val="000000" w:themeColor="text1"/>
          <w:sz w:val="21"/>
          <w:szCs w:val="21"/>
        </w:rPr>
        <w:t>～1</w:t>
      </w:r>
      <w:r w:rsidRPr="002E6251">
        <w:rPr>
          <w:color w:val="000000" w:themeColor="text1"/>
          <w:sz w:val="21"/>
          <w:szCs w:val="21"/>
        </w:rPr>
        <w:t>31</w:t>
      </w:r>
      <w:r w:rsidRPr="002E6251">
        <w:rPr>
          <w:rFonts w:hint="eastAsia"/>
          <w:color w:val="000000" w:themeColor="text1"/>
          <w:sz w:val="21"/>
          <w:szCs w:val="21"/>
        </w:rPr>
        <w:t>题共用选项）</w:t>
      </w:r>
    </w:p>
    <w:p w14:paraId="45DC1F88" w14:textId="285BE3E0" w:rsidR="00051CE9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A.葡萄球菌A蛋白（SPA）</w:t>
      </w:r>
    </w:p>
    <w:p w14:paraId="5FDEE85F" w14:textId="77777777" w:rsidR="00051CE9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lastRenderedPageBreak/>
        <w:t>B.凝固酶</w:t>
      </w:r>
    </w:p>
    <w:p w14:paraId="6AE2D8F3" w14:textId="77777777" w:rsidR="00051CE9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C.葡萄球菌溶素</w:t>
      </w:r>
    </w:p>
    <w:p w14:paraId="5ADECE6B" w14:textId="77777777" w:rsidR="00051CE9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D.葡萄球菌肠毒素</w:t>
      </w:r>
    </w:p>
    <w:p w14:paraId="723BE789" w14:textId="1BA9C45C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E.毒性休克综合征毒素（TSST-1）</w:t>
      </w:r>
    </w:p>
    <w:p w14:paraId="31FB0348" w14:textId="0EA450C2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1</w:t>
      </w:r>
      <w:r w:rsidR="00C9314A" w:rsidRPr="002E6251">
        <w:rPr>
          <w:color w:val="000000" w:themeColor="text1"/>
          <w:sz w:val="21"/>
          <w:szCs w:val="21"/>
        </w:rPr>
        <w:t>29.</w:t>
      </w:r>
      <w:r w:rsidRPr="002E6251">
        <w:rPr>
          <w:color w:val="000000" w:themeColor="text1"/>
          <w:sz w:val="21"/>
          <w:szCs w:val="21"/>
        </w:rPr>
        <w:t>90%以上金黄色葡萄球菌细胞壁表面存在的特异性蛋白是</w:t>
      </w:r>
    </w:p>
    <w:p w14:paraId="6185123F" w14:textId="45279B62" w:rsidR="00ED6B02" w:rsidRPr="002E6251" w:rsidRDefault="00C9314A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rFonts w:hint="eastAsia"/>
          <w:color w:val="000000" w:themeColor="text1"/>
          <w:sz w:val="21"/>
          <w:szCs w:val="21"/>
        </w:rPr>
        <w:t>1</w:t>
      </w:r>
      <w:r w:rsidRPr="002E6251">
        <w:rPr>
          <w:color w:val="000000" w:themeColor="text1"/>
          <w:sz w:val="21"/>
          <w:szCs w:val="21"/>
        </w:rPr>
        <w:t>30.</w:t>
      </w:r>
      <w:r w:rsidR="00ED6B02" w:rsidRPr="002E6251">
        <w:rPr>
          <w:color w:val="000000" w:themeColor="text1"/>
          <w:sz w:val="21"/>
          <w:szCs w:val="21"/>
        </w:rPr>
        <w:t>能够破坏多种人体细胞的毒素，又被称为“溶细胞毒素”的物质是</w:t>
      </w:r>
    </w:p>
    <w:p w14:paraId="713DB967" w14:textId="7312A561" w:rsidR="00ED6B02" w:rsidRPr="002E6251" w:rsidRDefault="00C9314A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1</w:t>
      </w:r>
      <w:r w:rsidR="00ED6B02" w:rsidRPr="002E6251">
        <w:rPr>
          <w:color w:val="000000" w:themeColor="text1"/>
          <w:sz w:val="21"/>
          <w:szCs w:val="21"/>
        </w:rPr>
        <w:t>3</w:t>
      </w:r>
      <w:r w:rsidRPr="002E6251">
        <w:rPr>
          <w:color w:val="000000" w:themeColor="text1"/>
          <w:sz w:val="21"/>
          <w:szCs w:val="21"/>
        </w:rPr>
        <w:t>1.</w:t>
      </w:r>
      <w:r w:rsidR="00ED6B02" w:rsidRPr="002E6251">
        <w:rPr>
          <w:color w:val="000000" w:themeColor="text1"/>
          <w:sz w:val="21"/>
          <w:szCs w:val="21"/>
        </w:rPr>
        <w:t>能够鉴定葡萄球菌有无致病性的重要物质是</w:t>
      </w:r>
    </w:p>
    <w:p w14:paraId="3EB32338" w14:textId="77777777" w:rsidR="00C9314A" w:rsidRPr="002E6251" w:rsidRDefault="00C9314A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2E28B0F4" w14:textId="02912119" w:rsidR="00BE3601" w:rsidRPr="002E6251" w:rsidRDefault="00BE3601" w:rsidP="00BE3601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rFonts w:hint="eastAsia"/>
          <w:color w:val="000000" w:themeColor="text1"/>
          <w:sz w:val="21"/>
          <w:szCs w:val="21"/>
        </w:rPr>
        <w:t>（1</w:t>
      </w:r>
      <w:r w:rsidRPr="002E6251">
        <w:rPr>
          <w:color w:val="000000" w:themeColor="text1"/>
          <w:sz w:val="21"/>
          <w:szCs w:val="21"/>
        </w:rPr>
        <w:t>32</w:t>
      </w:r>
      <w:r w:rsidRPr="002E6251">
        <w:rPr>
          <w:rFonts w:hint="eastAsia"/>
          <w:color w:val="000000" w:themeColor="text1"/>
          <w:sz w:val="21"/>
          <w:szCs w:val="21"/>
        </w:rPr>
        <w:t>～1</w:t>
      </w:r>
      <w:r w:rsidRPr="002E6251">
        <w:rPr>
          <w:color w:val="000000" w:themeColor="text1"/>
          <w:sz w:val="21"/>
          <w:szCs w:val="21"/>
        </w:rPr>
        <w:t>34</w:t>
      </w:r>
      <w:r w:rsidRPr="002E6251">
        <w:rPr>
          <w:rFonts w:hint="eastAsia"/>
          <w:color w:val="000000" w:themeColor="text1"/>
          <w:sz w:val="21"/>
          <w:szCs w:val="21"/>
        </w:rPr>
        <w:t>题共用选项）</w:t>
      </w:r>
    </w:p>
    <w:p w14:paraId="49403861" w14:textId="03C8170B" w:rsidR="00051CE9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A.半固定桥</w:t>
      </w:r>
    </w:p>
    <w:p w14:paraId="3C9ABBDB" w14:textId="77777777" w:rsidR="00051CE9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B.种植固定桥</w:t>
      </w:r>
    </w:p>
    <w:p w14:paraId="18BAEB91" w14:textId="77777777" w:rsidR="00051CE9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C.复合固定桥</w:t>
      </w:r>
    </w:p>
    <w:p w14:paraId="5249C16B" w14:textId="77777777" w:rsidR="00051CE9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D.单端固定桥</w:t>
      </w:r>
    </w:p>
    <w:p w14:paraId="0DE947B9" w14:textId="55EBCDFA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E.双端固定桥</w:t>
      </w:r>
    </w:p>
    <w:p w14:paraId="1ABF203A" w14:textId="567CB0CD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1</w:t>
      </w:r>
      <w:r w:rsidR="00BE3601" w:rsidRPr="002E6251">
        <w:rPr>
          <w:color w:val="000000" w:themeColor="text1"/>
          <w:sz w:val="21"/>
          <w:szCs w:val="21"/>
        </w:rPr>
        <w:t>32.</w:t>
      </w:r>
      <w:r w:rsidRPr="002E6251">
        <w:rPr>
          <w:color w:val="000000" w:themeColor="text1"/>
          <w:sz w:val="21"/>
          <w:szCs w:val="21"/>
        </w:rPr>
        <w:t>右上64缺失，右上753稳固</w:t>
      </w:r>
    </w:p>
    <w:p w14:paraId="0B18A072" w14:textId="5F2C82E5" w:rsidR="00ED6B02" w:rsidRPr="002E6251" w:rsidRDefault="00BE3601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rFonts w:hint="eastAsia"/>
          <w:color w:val="000000" w:themeColor="text1"/>
          <w:sz w:val="21"/>
          <w:szCs w:val="21"/>
        </w:rPr>
        <w:t>1</w:t>
      </w:r>
      <w:r w:rsidRPr="002E6251">
        <w:rPr>
          <w:color w:val="000000" w:themeColor="text1"/>
          <w:sz w:val="21"/>
          <w:szCs w:val="21"/>
        </w:rPr>
        <w:t>33.</w:t>
      </w:r>
      <w:r w:rsidR="00ED6B02" w:rsidRPr="002E6251">
        <w:rPr>
          <w:color w:val="000000" w:themeColor="text1"/>
          <w:sz w:val="21"/>
          <w:szCs w:val="21"/>
        </w:rPr>
        <w:t>右上4缺失，正畸后间隙窄，右上53稳固。</w:t>
      </w:r>
    </w:p>
    <w:p w14:paraId="3B054314" w14:textId="310AEDEB" w:rsidR="00ED6B02" w:rsidRPr="002E6251" w:rsidRDefault="00BE3601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1</w:t>
      </w:r>
      <w:r w:rsidR="00ED6B02" w:rsidRPr="002E6251">
        <w:rPr>
          <w:color w:val="000000" w:themeColor="text1"/>
          <w:sz w:val="21"/>
          <w:szCs w:val="21"/>
        </w:rPr>
        <w:t>3</w:t>
      </w:r>
      <w:r w:rsidRPr="002E6251">
        <w:rPr>
          <w:color w:val="000000" w:themeColor="text1"/>
          <w:sz w:val="21"/>
          <w:szCs w:val="21"/>
        </w:rPr>
        <w:t>4.</w:t>
      </w:r>
      <w:r w:rsidR="00ED6B02" w:rsidRPr="002E6251">
        <w:rPr>
          <w:color w:val="000000" w:themeColor="text1"/>
          <w:sz w:val="21"/>
          <w:szCs w:val="21"/>
        </w:rPr>
        <w:t>右下45缺失，右下6近中倾斜20°，右下3稳固</w:t>
      </w:r>
    </w:p>
    <w:p w14:paraId="01AFC18A" w14:textId="77777777" w:rsidR="00BE3601" w:rsidRPr="002E6251" w:rsidRDefault="00BE3601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323C3911" w14:textId="54E1C653" w:rsidR="00BE3601" w:rsidRPr="002E6251" w:rsidRDefault="00BE3601" w:rsidP="00BE3601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rFonts w:hint="eastAsia"/>
          <w:color w:val="000000" w:themeColor="text1"/>
          <w:sz w:val="21"/>
          <w:szCs w:val="21"/>
        </w:rPr>
        <w:t>（1</w:t>
      </w:r>
      <w:r w:rsidRPr="002E6251">
        <w:rPr>
          <w:color w:val="000000" w:themeColor="text1"/>
          <w:sz w:val="21"/>
          <w:szCs w:val="21"/>
        </w:rPr>
        <w:t>35</w:t>
      </w:r>
      <w:r w:rsidRPr="002E6251">
        <w:rPr>
          <w:rFonts w:hint="eastAsia"/>
          <w:color w:val="000000" w:themeColor="text1"/>
          <w:sz w:val="21"/>
          <w:szCs w:val="21"/>
        </w:rPr>
        <w:t>～1</w:t>
      </w:r>
      <w:r w:rsidRPr="002E6251">
        <w:rPr>
          <w:color w:val="000000" w:themeColor="text1"/>
          <w:sz w:val="21"/>
          <w:szCs w:val="21"/>
        </w:rPr>
        <w:t>37</w:t>
      </w:r>
      <w:r w:rsidRPr="002E6251">
        <w:rPr>
          <w:rFonts w:hint="eastAsia"/>
          <w:color w:val="000000" w:themeColor="text1"/>
          <w:sz w:val="21"/>
          <w:szCs w:val="21"/>
        </w:rPr>
        <w:t>题共用选项）</w:t>
      </w:r>
    </w:p>
    <w:p w14:paraId="4B7B2798" w14:textId="0717BD4D" w:rsidR="00051CE9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A.半固定桥</w:t>
      </w:r>
    </w:p>
    <w:p w14:paraId="073B45F5" w14:textId="77777777" w:rsidR="00051CE9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B.固位体</w:t>
      </w:r>
    </w:p>
    <w:p w14:paraId="3A0FC8F6" w14:textId="77777777" w:rsidR="00051CE9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C.桥体</w:t>
      </w:r>
    </w:p>
    <w:p w14:paraId="53D5B4DB" w14:textId="77777777" w:rsidR="00051CE9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D.基托</w:t>
      </w:r>
    </w:p>
    <w:p w14:paraId="6E2E5818" w14:textId="0A9D691A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E.连接体</w:t>
      </w:r>
    </w:p>
    <w:p w14:paraId="47424992" w14:textId="46C7D749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1</w:t>
      </w:r>
      <w:r w:rsidR="00BE3601" w:rsidRPr="002E6251">
        <w:rPr>
          <w:rFonts w:hint="eastAsia"/>
          <w:color w:val="000000" w:themeColor="text1"/>
          <w:sz w:val="21"/>
          <w:szCs w:val="21"/>
        </w:rPr>
        <w:t>3</w:t>
      </w:r>
      <w:r w:rsidR="00BE3601" w:rsidRPr="002E6251">
        <w:rPr>
          <w:color w:val="000000" w:themeColor="text1"/>
          <w:sz w:val="21"/>
          <w:szCs w:val="21"/>
        </w:rPr>
        <w:t>5.</w:t>
      </w:r>
      <w:r w:rsidRPr="002E6251">
        <w:rPr>
          <w:color w:val="000000" w:themeColor="text1"/>
          <w:sz w:val="21"/>
          <w:szCs w:val="21"/>
        </w:rPr>
        <w:t>固定桥上人工牙的部分是</w:t>
      </w:r>
    </w:p>
    <w:p w14:paraId="70451DD3" w14:textId="72913ACF" w:rsidR="00ED6B02" w:rsidRPr="002E6251" w:rsidRDefault="00BE3601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rFonts w:hint="eastAsia"/>
          <w:color w:val="000000" w:themeColor="text1"/>
          <w:sz w:val="21"/>
          <w:szCs w:val="21"/>
        </w:rPr>
        <w:t>1</w:t>
      </w:r>
      <w:r w:rsidRPr="002E6251">
        <w:rPr>
          <w:color w:val="000000" w:themeColor="text1"/>
          <w:sz w:val="21"/>
          <w:szCs w:val="21"/>
        </w:rPr>
        <w:t>36.</w:t>
      </w:r>
      <w:r w:rsidR="00ED6B02" w:rsidRPr="002E6251">
        <w:rPr>
          <w:color w:val="000000" w:themeColor="text1"/>
          <w:sz w:val="21"/>
          <w:szCs w:val="21"/>
        </w:rPr>
        <w:t>连接固位体和桥体的部分是</w:t>
      </w:r>
    </w:p>
    <w:p w14:paraId="62D93B1C" w14:textId="30077DAA" w:rsidR="00ED6B02" w:rsidRPr="002E6251" w:rsidRDefault="00BE3601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1</w:t>
      </w:r>
      <w:r w:rsidR="00ED6B02" w:rsidRPr="002E6251">
        <w:rPr>
          <w:color w:val="000000" w:themeColor="text1"/>
          <w:sz w:val="21"/>
          <w:szCs w:val="21"/>
        </w:rPr>
        <w:t>3</w:t>
      </w:r>
      <w:r w:rsidRPr="002E6251">
        <w:rPr>
          <w:color w:val="000000" w:themeColor="text1"/>
          <w:sz w:val="21"/>
          <w:szCs w:val="21"/>
        </w:rPr>
        <w:t>7.</w:t>
      </w:r>
      <w:r w:rsidR="00ED6B02" w:rsidRPr="002E6251">
        <w:rPr>
          <w:color w:val="000000" w:themeColor="text1"/>
          <w:sz w:val="21"/>
          <w:szCs w:val="21"/>
        </w:rPr>
        <w:t>不属于固定桥的组成部分和分类的是</w:t>
      </w:r>
    </w:p>
    <w:p w14:paraId="2977C0A7" w14:textId="77777777" w:rsidR="00BE3601" w:rsidRPr="002E6251" w:rsidRDefault="00BE3601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4A312337" w14:textId="44431E36" w:rsidR="00BE3601" w:rsidRPr="002E6251" w:rsidRDefault="00BE3601" w:rsidP="00BE3601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rFonts w:hint="eastAsia"/>
          <w:color w:val="000000" w:themeColor="text1"/>
          <w:sz w:val="21"/>
          <w:szCs w:val="21"/>
        </w:rPr>
        <w:t>（</w:t>
      </w:r>
      <w:r w:rsidR="006B3405" w:rsidRPr="002E6251">
        <w:rPr>
          <w:rFonts w:hint="eastAsia"/>
          <w:color w:val="000000" w:themeColor="text1"/>
          <w:sz w:val="21"/>
          <w:szCs w:val="21"/>
        </w:rPr>
        <w:t>1</w:t>
      </w:r>
      <w:r w:rsidR="006B3405" w:rsidRPr="002E6251">
        <w:rPr>
          <w:color w:val="000000" w:themeColor="text1"/>
          <w:sz w:val="21"/>
          <w:szCs w:val="21"/>
        </w:rPr>
        <w:t>38</w:t>
      </w:r>
      <w:r w:rsidRPr="002E6251">
        <w:rPr>
          <w:rFonts w:hint="eastAsia"/>
          <w:color w:val="000000" w:themeColor="text1"/>
          <w:sz w:val="21"/>
          <w:szCs w:val="21"/>
        </w:rPr>
        <w:t>～</w:t>
      </w:r>
      <w:r w:rsidR="006B3405" w:rsidRPr="002E6251">
        <w:rPr>
          <w:rFonts w:hint="eastAsia"/>
          <w:color w:val="000000" w:themeColor="text1"/>
          <w:sz w:val="21"/>
          <w:szCs w:val="21"/>
        </w:rPr>
        <w:t>1</w:t>
      </w:r>
      <w:r w:rsidR="006B3405" w:rsidRPr="002E6251">
        <w:rPr>
          <w:color w:val="000000" w:themeColor="text1"/>
          <w:sz w:val="21"/>
          <w:szCs w:val="21"/>
        </w:rPr>
        <w:t>40</w:t>
      </w:r>
      <w:r w:rsidRPr="002E6251">
        <w:rPr>
          <w:rFonts w:hint="eastAsia"/>
          <w:color w:val="000000" w:themeColor="text1"/>
          <w:sz w:val="21"/>
          <w:szCs w:val="21"/>
        </w:rPr>
        <w:t>题共用选项）</w:t>
      </w:r>
    </w:p>
    <w:p w14:paraId="25A9DA67" w14:textId="72268109" w:rsidR="00051CE9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A.眶下间隙感染</w:t>
      </w:r>
    </w:p>
    <w:p w14:paraId="42B884B9" w14:textId="77777777" w:rsidR="00051CE9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B.咬肌间隙感染</w:t>
      </w:r>
    </w:p>
    <w:p w14:paraId="14CF8FFE" w14:textId="77777777" w:rsidR="00051CE9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C.翼下颌间隙感染</w:t>
      </w:r>
    </w:p>
    <w:p w14:paraId="4BA92351" w14:textId="77777777" w:rsidR="00051CE9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D.下颌下间隙感染</w:t>
      </w:r>
    </w:p>
    <w:p w14:paraId="4F97B705" w14:textId="79D3C13C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E.颞下间隙感染</w:t>
      </w:r>
    </w:p>
    <w:p w14:paraId="0008A00C" w14:textId="3326B736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lastRenderedPageBreak/>
        <w:t>1</w:t>
      </w:r>
      <w:r w:rsidR="00BE3601" w:rsidRPr="002E6251">
        <w:rPr>
          <w:rFonts w:hint="eastAsia"/>
          <w:color w:val="000000" w:themeColor="text1"/>
          <w:sz w:val="21"/>
          <w:szCs w:val="21"/>
        </w:rPr>
        <w:t>3</w:t>
      </w:r>
      <w:r w:rsidR="00BE3601" w:rsidRPr="002E6251">
        <w:rPr>
          <w:color w:val="000000" w:themeColor="text1"/>
          <w:sz w:val="21"/>
          <w:szCs w:val="21"/>
        </w:rPr>
        <w:t>8.</w:t>
      </w:r>
      <w:r w:rsidRPr="002E6251">
        <w:rPr>
          <w:color w:val="000000" w:themeColor="text1"/>
          <w:sz w:val="21"/>
          <w:szCs w:val="21"/>
        </w:rPr>
        <w:t>下牙槽神经阻滞麻醉时消毒不严容易引起</w:t>
      </w:r>
    </w:p>
    <w:p w14:paraId="659DD170" w14:textId="3A0C18C9" w:rsidR="00ED6B02" w:rsidRPr="002E6251" w:rsidRDefault="00BE3601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rFonts w:hint="eastAsia"/>
          <w:color w:val="000000" w:themeColor="text1"/>
          <w:sz w:val="21"/>
          <w:szCs w:val="21"/>
        </w:rPr>
        <w:t>1</w:t>
      </w:r>
      <w:r w:rsidRPr="002E6251">
        <w:rPr>
          <w:color w:val="000000" w:themeColor="text1"/>
          <w:sz w:val="21"/>
          <w:szCs w:val="21"/>
        </w:rPr>
        <w:t>39.</w:t>
      </w:r>
      <w:r w:rsidR="00ED6B02" w:rsidRPr="002E6251">
        <w:rPr>
          <w:color w:val="000000" w:themeColor="text1"/>
          <w:sz w:val="21"/>
          <w:szCs w:val="21"/>
        </w:rPr>
        <w:t>上颌结节阻滞麻醉时带入感染容易引起</w:t>
      </w:r>
    </w:p>
    <w:p w14:paraId="72F017E0" w14:textId="21D27583" w:rsidR="00ED6B02" w:rsidRPr="002E6251" w:rsidRDefault="006B3405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rFonts w:hint="eastAsia"/>
          <w:color w:val="000000" w:themeColor="text1"/>
          <w:sz w:val="21"/>
          <w:szCs w:val="21"/>
        </w:rPr>
        <w:t>1</w:t>
      </w:r>
      <w:r w:rsidRPr="002E6251">
        <w:rPr>
          <w:color w:val="000000" w:themeColor="text1"/>
          <w:sz w:val="21"/>
          <w:szCs w:val="21"/>
        </w:rPr>
        <w:t>40.</w:t>
      </w:r>
      <w:r w:rsidR="00ED6B02" w:rsidRPr="002E6251">
        <w:rPr>
          <w:color w:val="000000" w:themeColor="text1"/>
          <w:sz w:val="21"/>
          <w:szCs w:val="21"/>
        </w:rPr>
        <w:t>上颌尖牙根尖化脓性炎症容易引起</w:t>
      </w:r>
    </w:p>
    <w:p w14:paraId="177D7C7A" w14:textId="77777777" w:rsidR="006B3405" w:rsidRPr="002E6251" w:rsidRDefault="006B3405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2B75AF9E" w14:textId="6DE977BF" w:rsidR="006B3405" w:rsidRPr="002E6251" w:rsidRDefault="006B3405" w:rsidP="006B3405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rFonts w:hint="eastAsia"/>
          <w:color w:val="000000" w:themeColor="text1"/>
          <w:sz w:val="21"/>
          <w:szCs w:val="21"/>
        </w:rPr>
        <w:t>（1</w:t>
      </w:r>
      <w:r w:rsidRPr="002E6251">
        <w:rPr>
          <w:color w:val="000000" w:themeColor="text1"/>
          <w:sz w:val="21"/>
          <w:szCs w:val="21"/>
        </w:rPr>
        <w:t>41</w:t>
      </w:r>
      <w:r w:rsidRPr="002E6251">
        <w:rPr>
          <w:rFonts w:hint="eastAsia"/>
          <w:color w:val="000000" w:themeColor="text1"/>
          <w:sz w:val="21"/>
          <w:szCs w:val="21"/>
        </w:rPr>
        <w:t>～1</w:t>
      </w:r>
      <w:r w:rsidRPr="002E6251">
        <w:rPr>
          <w:color w:val="000000" w:themeColor="text1"/>
          <w:sz w:val="21"/>
          <w:szCs w:val="21"/>
        </w:rPr>
        <w:t>43</w:t>
      </w:r>
      <w:r w:rsidRPr="002E6251">
        <w:rPr>
          <w:rFonts w:hint="eastAsia"/>
          <w:color w:val="000000" w:themeColor="text1"/>
          <w:sz w:val="21"/>
          <w:szCs w:val="21"/>
        </w:rPr>
        <w:t>题共用选项）</w:t>
      </w:r>
    </w:p>
    <w:p w14:paraId="0C17697B" w14:textId="441D19DB" w:rsidR="00051CE9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A.急性化脓性腮腺炎</w:t>
      </w:r>
    </w:p>
    <w:p w14:paraId="35965C10" w14:textId="77777777" w:rsidR="00051CE9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B.慢性复发性腮腺炎</w:t>
      </w:r>
    </w:p>
    <w:p w14:paraId="6B128233" w14:textId="77777777" w:rsidR="00051CE9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C.下颌下腺炎</w:t>
      </w:r>
    </w:p>
    <w:p w14:paraId="3B93BCE8" w14:textId="77777777" w:rsidR="00051CE9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D.流行性腮腺炎</w:t>
      </w:r>
    </w:p>
    <w:p w14:paraId="64CE3A87" w14:textId="4019DF2E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E.慢性阻塞性腮腺炎</w:t>
      </w:r>
    </w:p>
    <w:p w14:paraId="0CEB3223" w14:textId="217B8FC3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1</w:t>
      </w:r>
      <w:r w:rsidR="006B3405" w:rsidRPr="002E6251">
        <w:rPr>
          <w:color w:val="000000" w:themeColor="text1"/>
          <w:sz w:val="21"/>
          <w:szCs w:val="21"/>
        </w:rPr>
        <w:t>41.</w:t>
      </w:r>
      <w:r w:rsidRPr="002E6251">
        <w:rPr>
          <w:color w:val="000000" w:themeColor="text1"/>
          <w:sz w:val="21"/>
          <w:szCs w:val="21"/>
        </w:rPr>
        <w:t>不宜做腮腺造影的是</w:t>
      </w:r>
    </w:p>
    <w:p w14:paraId="54756317" w14:textId="3E545397" w:rsidR="00ED6B02" w:rsidRPr="002E6251" w:rsidRDefault="006B3405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rFonts w:hint="eastAsia"/>
          <w:color w:val="000000" w:themeColor="text1"/>
          <w:sz w:val="21"/>
          <w:szCs w:val="21"/>
        </w:rPr>
        <w:t>1</w:t>
      </w:r>
      <w:r w:rsidRPr="002E6251">
        <w:rPr>
          <w:color w:val="000000" w:themeColor="text1"/>
          <w:sz w:val="21"/>
          <w:szCs w:val="21"/>
        </w:rPr>
        <w:t>42.</w:t>
      </w:r>
      <w:r w:rsidR="00ED6B02" w:rsidRPr="002E6251">
        <w:rPr>
          <w:color w:val="000000" w:themeColor="text1"/>
          <w:sz w:val="21"/>
          <w:szCs w:val="21"/>
        </w:rPr>
        <w:t>导管口可流出“雪花样”唾液的是</w:t>
      </w:r>
    </w:p>
    <w:p w14:paraId="730D14A6" w14:textId="57675640" w:rsidR="00ED6B02" w:rsidRPr="002E6251" w:rsidRDefault="006B3405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14</w:t>
      </w:r>
      <w:r w:rsidR="00ED6B02" w:rsidRPr="002E6251">
        <w:rPr>
          <w:color w:val="000000" w:themeColor="text1"/>
          <w:sz w:val="21"/>
          <w:szCs w:val="21"/>
        </w:rPr>
        <w:t>3</w:t>
      </w:r>
      <w:r w:rsidRPr="002E6251">
        <w:rPr>
          <w:color w:val="000000" w:themeColor="text1"/>
          <w:sz w:val="21"/>
          <w:szCs w:val="21"/>
        </w:rPr>
        <w:t>.</w:t>
      </w:r>
      <w:r w:rsidR="00ED6B02" w:rsidRPr="002E6251">
        <w:rPr>
          <w:color w:val="000000" w:themeColor="text1"/>
          <w:sz w:val="21"/>
          <w:szCs w:val="21"/>
        </w:rPr>
        <w:t>腮腺造影显示末梢导管点、球状扩张，主导管无明显异常的是</w:t>
      </w:r>
    </w:p>
    <w:p w14:paraId="5A8CC350" w14:textId="77777777" w:rsidR="006B3405" w:rsidRPr="002E6251" w:rsidRDefault="006B3405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15766DAD" w14:textId="77A0EA4F" w:rsidR="006B3405" w:rsidRPr="002E6251" w:rsidRDefault="006B3405" w:rsidP="006B3405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rFonts w:hint="eastAsia"/>
          <w:color w:val="000000" w:themeColor="text1"/>
          <w:sz w:val="21"/>
          <w:szCs w:val="21"/>
        </w:rPr>
        <w:t>（1</w:t>
      </w:r>
      <w:r w:rsidRPr="002E6251">
        <w:rPr>
          <w:color w:val="000000" w:themeColor="text1"/>
          <w:sz w:val="21"/>
          <w:szCs w:val="21"/>
        </w:rPr>
        <w:t>44</w:t>
      </w:r>
      <w:r w:rsidRPr="002E6251">
        <w:rPr>
          <w:rFonts w:hint="eastAsia"/>
          <w:color w:val="000000" w:themeColor="text1"/>
          <w:sz w:val="21"/>
          <w:szCs w:val="21"/>
        </w:rPr>
        <w:t>～1</w:t>
      </w:r>
      <w:r w:rsidRPr="002E6251">
        <w:rPr>
          <w:color w:val="000000" w:themeColor="text1"/>
          <w:sz w:val="21"/>
          <w:szCs w:val="21"/>
        </w:rPr>
        <w:t>46</w:t>
      </w:r>
      <w:r w:rsidRPr="002E6251">
        <w:rPr>
          <w:rFonts w:hint="eastAsia"/>
          <w:color w:val="000000" w:themeColor="text1"/>
          <w:sz w:val="21"/>
          <w:szCs w:val="21"/>
        </w:rPr>
        <w:t>题共用选项）</w:t>
      </w:r>
    </w:p>
    <w:p w14:paraId="26E1F85D" w14:textId="30A3C2D7" w:rsidR="00051CE9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A.急性心绞痛</w:t>
      </w:r>
    </w:p>
    <w:p w14:paraId="4C00E4EF" w14:textId="77777777" w:rsidR="00051CE9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B.室性心律失常</w:t>
      </w:r>
    </w:p>
    <w:p w14:paraId="25BDF571" w14:textId="77777777" w:rsidR="00051CE9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C.变异型心绞痛</w:t>
      </w:r>
    </w:p>
    <w:p w14:paraId="07CBCEA3" w14:textId="77777777" w:rsidR="00051CE9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D.充血性心力衰竭</w:t>
      </w:r>
    </w:p>
    <w:p w14:paraId="3282FFFF" w14:textId="037DAFBE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E.心绞痛伴高血压、快速型心律失常患者</w:t>
      </w:r>
    </w:p>
    <w:p w14:paraId="3226159D" w14:textId="696264AE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1</w:t>
      </w:r>
      <w:r w:rsidR="006B3405" w:rsidRPr="002E6251">
        <w:rPr>
          <w:color w:val="000000" w:themeColor="text1"/>
          <w:sz w:val="21"/>
          <w:szCs w:val="21"/>
        </w:rPr>
        <w:t>44.</w:t>
      </w:r>
      <w:r w:rsidRPr="002E6251">
        <w:rPr>
          <w:color w:val="000000" w:themeColor="text1"/>
          <w:sz w:val="21"/>
          <w:szCs w:val="21"/>
        </w:rPr>
        <w:t>硝酸甘油用于治疗</w:t>
      </w:r>
    </w:p>
    <w:p w14:paraId="548E0A86" w14:textId="2A486CA1" w:rsidR="00ED6B02" w:rsidRPr="002E6251" w:rsidRDefault="006B3405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rFonts w:hint="eastAsia"/>
          <w:color w:val="000000" w:themeColor="text1"/>
          <w:sz w:val="21"/>
          <w:szCs w:val="21"/>
        </w:rPr>
        <w:t>1</w:t>
      </w:r>
      <w:r w:rsidRPr="002E6251">
        <w:rPr>
          <w:color w:val="000000" w:themeColor="text1"/>
          <w:sz w:val="21"/>
          <w:szCs w:val="21"/>
        </w:rPr>
        <w:t>45.</w:t>
      </w:r>
      <w:r w:rsidR="00ED6B02" w:rsidRPr="002E6251">
        <w:rPr>
          <w:color w:val="000000" w:themeColor="text1"/>
          <w:sz w:val="21"/>
          <w:szCs w:val="21"/>
        </w:rPr>
        <w:t>地高辛用于治疗</w:t>
      </w:r>
    </w:p>
    <w:p w14:paraId="11154747" w14:textId="2CACD51A" w:rsidR="00ED6B02" w:rsidRPr="002E6251" w:rsidRDefault="006B3405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rFonts w:hint="eastAsia"/>
          <w:color w:val="000000" w:themeColor="text1"/>
          <w:sz w:val="21"/>
          <w:szCs w:val="21"/>
        </w:rPr>
        <w:t>1</w:t>
      </w:r>
      <w:r w:rsidRPr="002E6251">
        <w:rPr>
          <w:color w:val="000000" w:themeColor="text1"/>
          <w:sz w:val="21"/>
          <w:szCs w:val="21"/>
        </w:rPr>
        <w:t>46.</w:t>
      </w:r>
      <w:r w:rsidR="00ED6B02" w:rsidRPr="002E6251">
        <w:rPr>
          <w:color w:val="000000" w:themeColor="text1"/>
          <w:sz w:val="21"/>
          <w:szCs w:val="21"/>
        </w:rPr>
        <w:t>维拉帕米</w:t>
      </w:r>
    </w:p>
    <w:p w14:paraId="0095EF12" w14:textId="77777777" w:rsidR="006B3405" w:rsidRPr="002E6251" w:rsidRDefault="006B3405" w:rsidP="00051CE9">
      <w:pPr>
        <w:spacing w:line="360" w:lineRule="auto"/>
        <w:rPr>
          <w:color w:val="000000" w:themeColor="text1"/>
          <w:sz w:val="21"/>
          <w:szCs w:val="21"/>
        </w:rPr>
      </w:pPr>
    </w:p>
    <w:p w14:paraId="327C0E8A" w14:textId="7892C99B" w:rsidR="006B3405" w:rsidRPr="002E6251" w:rsidRDefault="006B3405" w:rsidP="006B3405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rFonts w:hint="eastAsia"/>
          <w:color w:val="000000" w:themeColor="text1"/>
          <w:sz w:val="21"/>
          <w:szCs w:val="21"/>
        </w:rPr>
        <w:t>（1</w:t>
      </w:r>
      <w:r w:rsidRPr="002E6251">
        <w:rPr>
          <w:color w:val="000000" w:themeColor="text1"/>
          <w:sz w:val="21"/>
          <w:szCs w:val="21"/>
        </w:rPr>
        <w:t>47</w:t>
      </w:r>
      <w:r w:rsidRPr="002E6251">
        <w:rPr>
          <w:rFonts w:hint="eastAsia"/>
          <w:color w:val="000000" w:themeColor="text1"/>
          <w:sz w:val="21"/>
          <w:szCs w:val="21"/>
        </w:rPr>
        <w:t>～1</w:t>
      </w:r>
      <w:r w:rsidRPr="002E6251">
        <w:rPr>
          <w:color w:val="000000" w:themeColor="text1"/>
          <w:sz w:val="21"/>
          <w:szCs w:val="21"/>
        </w:rPr>
        <w:t>50</w:t>
      </w:r>
      <w:r w:rsidRPr="002E6251">
        <w:rPr>
          <w:rFonts w:hint="eastAsia"/>
          <w:color w:val="000000" w:themeColor="text1"/>
          <w:sz w:val="21"/>
          <w:szCs w:val="21"/>
        </w:rPr>
        <w:t>题共用选项）</w:t>
      </w:r>
    </w:p>
    <w:p w14:paraId="453EF64A" w14:textId="13014335" w:rsidR="00051CE9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A.可复性关节盘移位</w:t>
      </w:r>
    </w:p>
    <w:p w14:paraId="62A216BC" w14:textId="77777777" w:rsidR="00051CE9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B.不可复性关节盘移位</w:t>
      </w:r>
    </w:p>
    <w:p w14:paraId="16305AF3" w14:textId="77777777" w:rsidR="00051CE9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C.颞下颌关节急性前脱位</w:t>
      </w:r>
    </w:p>
    <w:p w14:paraId="0B9266F6" w14:textId="77777777" w:rsidR="00051CE9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D.颞下颌关节复发性脱位</w:t>
      </w:r>
    </w:p>
    <w:p w14:paraId="5E6AF729" w14:textId="581DD572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E.颞下颌关节陈旧性脱位</w:t>
      </w:r>
    </w:p>
    <w:p w14:paraId="2AF11B3B" w14:textId="38F7A0C8" w:rsidR="00ED6B02" w:rsidRPr="002E6251" w:rsidRDefault="00ED6B02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color w:val="000000" w:themeColor="text1"/>
          <w:sz w:val="21"/>
          <w:szCs w:val="21"/>
        </w:rPr>
        <w:t>1</w:t>
      </w:r>
      <w:r w:rsidR="006B3405" w:rsidRPr="002E6251">
        <w:rPr>
          <w:color w:val="000000" w:themeColor="text1"/>
          <w:sz w:val="21"/>
          <w:szCs w:val="21"/>
        </w:rPr>
        <w:t>47.</w:t>
      </w:r>
      <w:r w:rsidRPr="002E6251">
        <w:rPr>
          <w:color w:val="000000" w:themeColor="text1"/>
          <w:sz w:val="21"/>
          <w:szCs w:val="21"/>
        </w:rPr>
        <w:t>开口时颏部突然受外力容易导致</w:t>
      </w:r>
    </w:p>
    <w:p w14:paraId="6900F75E" w14:textId="735FDFBD" w:rsidR="00ED6B02" w:rsidRPr="002E6251" w:rsidRDefault="006B3405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rFonts w:hint="eastAsia"/>
          <w:color w:val="000000" w:themeColor="text1"/>
          <w:sz w:val="21"/>
          <w:szCs w:val="21"/>
        </w:rPr>
        <w:t>1</w:t>
      </w:r>
      <w:r w:rsidRPr="002E6251">
        <w:rPr>
          <w:color w:val="000000" w:themeColor="text1"/>
          <w:sz w:val="21"/>
          <w:szCs w:val="21"/>
        </w:rPr>
        <w:t>48.</w:t>
      </w:r>
      <w:r w:rsidR="00ED6B02" w:rsidRPr="002E6251">
        <w:rPr>
          <w:color w:val="000000" w:themeColor="text1"/>
          <w:sz w:val="21"/>
          <w:szCs w:val="21"/>
        </w:rPr>
        <w:t>长期翼外肌功能亢进，髁突运动过度，关节韧带松弛可导致</w:t>
      </w:r>
    </w:p>
    <w:p w14:paraId="3AB7939F" w14:textId="02318DB0" w:rsidR="00ED6B02" w:rsidRPr="002E6251" w:rsidRDefault="006B3405" w:rsidP="00051CE9">
      <w:pPr>
        <w:spacing w:line="360" w:lineRule="auto"/>
        <w:rPr>
          <w:color w:val="000000" w:themeColor="text1"/>
          <w:sz w:val="21"/>
          <w:szCs w:val="21"/>
        </w:rPr>
      </w:pPr>
      <w:r w:rsidRPr="002E6251">
        <w:rPr>
          <w:rFonts w:hint="eastAsia"/>
          <w:color w:val="000000" w:themeColor="text1"/>
          <w:sz w:val="21"/>
          <w:szCs w:val="21"/>
        </w:rPr>
        <w:t>1</w:t>
      </w:r>
      <w:r w:rsidRPr="002E6251">
        <w:rPr>
          <w:color w:val="000000" w:themeColor="text1"/>
          <w:sz w:val="21"/>
          <w:szCs w:val="21"/>
        </w:rPr>
        <w:t>49.</w:t>
      </w:r>
      <w:r w:rsidR="00ED6B02" w:rsidRPr="002E6251">
        <w:rPr>
          <w:color w:val="000000" w:themeColor="text1"/>
          <w:sz w:val="21"/>
          <w:szCs w:val="21"/>
        </w:rPr>
        <w:t>开口受限，开口时下颌偏向患侧，关节区疼痛属于</w:t>
      </w:r>
    </w:p>
    <w:p w14:paraId="44D1E2B5" w14:textId="5DC7564D" w:rsidR="00ED6B02" w:rsidRPr="002E6251" w:rsidRDefault="006B3405" w:rsidP="00051CE9">
      <w:pPr>
        <w:spacing w:line="360" w:lineRule="auto"/>
        <w:rPr>
          <w:color w:val="000000" w:themeColor="text1"/>
          <w:sz w:val="21"/>
          <w:szCs w:val="21"/>
        </w:rPr>
      </w:pPr>
      <w:bookmarkStart w:id="25" w:name="_GoBack"/>
      <w:bookmarkEnd w:id="25"/>
      <w:r w:rsidRPr="002E6251">
        <w:rPr>
          <w:rFonts w:hint="eastAsia"/>
          <w:color w:val="000000" w:themeColor="text1"/>
          <w:sz w:val="21"/>
          <w:szCs w:val="21"/>
        </w:rPr>
        <w:t>1</w:t>
      </w:r>
      <w:r w:rsidRPr="002E6251">
        <w:rPr>
          <w:color w:val="000000" w:themeColor="text1"/>
          <w:sz w:val="21"/>
          <w:szCs w:val="21"/>
        </w:rPr>
        <w:t>50.</w:t>
      </w:r>
      <w:r w:rsidR="00ED6B02" w:rsidRPr="002E6251">
        <w:rPr>
          <w:color w:val="000000" w:themeColor="text1"/>
          <w:sz w:val="21"/>
          <w:szCs w:val="21"/>
        </w:rPr>
        <w:t>急性前脱位经数周仍未复位者，属于</w:t>
      </w:r>
    </w:p>
    <w:sectPr w:rsidR="00ED6B02" w:rsidRPr="002E6251">
      <w:pgSz w:w="11906" w:h="16838"/>
      <w:pgMar w:top="1440" w:right="1800" w:bottom="1440" w:left="1800" w:header="851" w:footer="992" w:gutter="0"/>
      <w:cols w:space="425"/>
      <w:docGrid w:linePitch="31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0" w:author="智超 刘" w:date="2019-07-22T08:46:00Z" w:initials="智超">
    <w:p w14:paraId="73509BFD" w14:textId="16D80DBA" w:rsidR="009D53D6" w:rsidRDefault="009D53D6">
      <w:pPr>
        <w:pStyle w:val="aa"/>
      </w:pPr>
      <w:r>
        <w:rPr>
          <w:rStyle w:val="a9"/>
        </w:rPr>
        <w:annotationRef/>
      </w:r>
      <w:r>
        <w:rPr>
          <w:rFonts w:hint="eastAsia"/>
        </w:rPr>
        <w:t>执业助理相同</w:t>
      </w:r>
    </w:p>
  </w:comment>
  <w:comment w:id="1" w:author="智超 刘" w:date="2019-07-22T08:46:00Z" w:initials="智超">
    <w:p w14:paraId="09FE8D97" w14:textId="51AE7F06" w:rsidR="009D53D6" w:rsidRDefault="009D53D6">
      <w:pPr>
        <w:pStyle w:val="aa"/>
      </w:pPr>
      <w:r>
        <w:rPr>
          <w:rStyle w:val="a9"/>
        </w:rPr>
        <w:annotationRef/>
      </w:r>
      <w:r>
        <w:rPr>
          <w:rFonts w:hint="eastAsia"/>
        </w:rPr>
        <w:t>执业助理相同</w:t>
      </w:r>
    </w:p>
  </w:comment>
  <w:comment w:id="2" w:author="智超 刘" w:date="2019-07-22T08:47:00Z" w:initials="智超">
    <w:p w14:paraId="64D52B66" w14:textId="290E81BF" w:rsidR="009D53D6" w:rsidRDefault="009D53D6">
      <w:pPr>
        <w:pStyle w:val="aa"/>
      </w:pPr>
      <w:r>
        <w:rPr>
          <w:rStyle w:val="a9"/>
        </w:rPr>
        <w:annotationRef/>
      </w:r>
      <w:r>
        <w:rPr>
          <w:rFonts w:hint="eastAsia"/>
        </w:rPr>
        <w:t>执业助理相同</w:t>
      </w:r>
    </w:p>
  </w:comment>
  <w:comment w:id="3" w:author="智超 刘" w:date="2019-07-22T08:47:00Z" w:initials="智超">
    <w:p w14:paraId="6FC2C10B" w14:textId="76AB57AC" w:rsidR="009D53D6" w:rsidRDefault="009D53D6">
      <w:pPr>
        <w:pStyle w:val="aa"/>
      </w:pPr>
      <w:r>
        <w:rPr>
          <w:rStyle w:val="a9"/>
        </w:rPr>
        <w:annotationRef/>
      </w:r>
      <w:r>
        <w:rPr>
          <w:rFonts w:hint="eastAsia"/>
        </w:rPr>
        <w:t>执业助理相同</w:t>
      </w:r>
    </w:p>
  </w:comment>
  <w:comment w:id="4" w:author="智超 刘" w:date="2019-07-22T08:47:00Z" w:initials="智超">
    <w:p w14:paraId="639EBA60" w14:textId="5946BE70" w:rsidR="009D53D6" w:rsidRDefault="009D53D6">
      <w:pPr>
        <w:pStyle w:val="aa"/>
      </w:pPr>
      <w:r>
        <w:rPr>
          <w:rStyle w:val="a9"/>
        </w:rPr>
        <w:annotationRef/>
      </w:r>
      <w:r>
        <w:rPr>
          <w:rFonts w:hint="eastAsia"/>
        </w:rPr>
        <w:t>执业助理相同</w:t>
      </w:r>
    </w:p>
  </w:comment>
  <w:comment w:id="5" w:author="智超 刘" w:date="2019-07-22T08:47:00Z" w:initials="智超">
    <w:p w14:paraId="0A958933" w14:textId="310397CA" w:rsidR="009D53D6" w:rsidRDefault="009D53D6">
      <w:pPr>
        <w:pStyle w:val="aa"/>
      </w:pPr>
      <w:r>
        <w:rPr>
          <w:rStyle w:val="a9"/>
        </w:rPr>
        <w:annotationRef/>
      </w:r>
      <w:r>
        <w:rPr>
          <w:rFonts w:hint="eastAsia"/>
        </w:rPr>
        <w:t>执业助理相同</w:t>
      </w:r>
    </w:p>
  </w:comment>
  <w:comment w:id="6" w:author="智超 刘" w:date="2019-07-22T08:47:00Z" w:initials="智超">
    <w:p w14:paraId="153E24D5" w14:textId="120D0889" w:rsidR="009D53D6" w:rsidRDefault="009D53D6">
      <w:pPr>
        <w:pStyle w:val="aa"/>
      </w:pPr>
      <w:r>
        <w:rPr>
          <w:rStyle w:val="a9"/>
        </w:rPr>
        <w:annotationRef/>
      </w:r>
      <w:r>
        <w:rPr>
          <w:rFonts w:hint="eastAsia"/>
        </w:rPr>
        <w:t>执业助理相同</w:t>
      </w:r>
    </w:p>
  </w:comment>
  <w:comment w:id="7" w:author="智超 刘" w:date="2019-07-22T08:35:00Z" w:initials="智超">
    <w:p w14:paraId="615028F8" w14:textId="5CE2EB40" w:rsidR="009D53D6" w:rsidRDefault="009D53D6">
      <w:pPr>
        <w:pStyle w:val="aa"/>
      </w:pPr>
      <w:r>
        <w:rPr>
          <w:rStyle w:val="a9"/>
        </w:rPr>
        <w:annotationRef/>
      </w:r>
      <w:r>
        <w:rPr>
          <w:rFonts w:hint="eastAsia"/>
        </w:rPr>
        <w:t>执业助理相同</w:t>
      </w:r>
    </w:p>
  </w:comment>
  <w:comment w:id="8" w:author="智超 刘" w:date="2019-07-22T08:47:00Z" w:initials="智超">
    <w:p w14:paraId="3D363125" w14:textId="6F90CA7E" w:rsidR="009D53D6" w:rsidRDefault="009D53D6">
      <w:pPr>
        <w:pStyle w:val="aa"/>
      </w:pPr>
      <w:r>
        <w:rPr>
          <w:rStyle w:val="a9"/>
        </w:rPr>
        <w:annotationRef/>
      </w:r>
      <w:r>
        <w:rPr>
          <w:rFonts w:hint="eastAsia"/>
        </w:rPr>
        <w:t>执业助理相同</w:t>
      </w:r>
    </w:p>
  </w:comment>
  <w:comment w:id="9" w:author="智超 刘" w:date="2019-07-22T08:48:00Z" w:initials="智超">
    <w:p w14:paraId="7295FC18" w14:textId="2AFCDA88" w:rsidR="009D53D6" w:rsidRDefault="009D53D6">
      <w:pPr>
        <w:pStyle w:val="aa"/>
      </w:pPr>
      <w:r>
        <w:rPr>
          <w:rStyle w:val="a9"/>
        </w:rPr>
        <w:annotationRef/>
      </w:r>
      <w:r>
        <w:rPr>
          <w:rFonts w:hint="eastAsia"/>
        </w:rPr>
        <w:t>执业助理相同</w:t>
      </w:r>
    </w:p>
  </w:comment>
  <w:comment w:id="10" w:author="智超 刘" w:date="2019-07-22T08:48:00Z" w:initials="智超">
    <w:p w14:paraId="206F11E2" w14:textId="4F677C30" w:rsidR="009D53D6" w:rsidRDefault="009D53D6">
      <w:pPr>
        <w:pStyle w:val="aa"/>
      </w:pPr>
      <w:r>
        <w:rPr>
          <w:rStyle w:val="a9"/>
        </w:rPr>
        <w:annotationRef/>
      </w:r>
      <w:r>
        <w:rPr>
          <w:rFonts w:hint="eastAsia"/>
        </w:rPr>
        <w:t>执业助理相同</w:t>
      </w:r>
    </w:p>
  </w:comment>
  <w:comment w:id="11" w:author="智超 刘" w:date="2019-07-22T08:48:00Z" w:initials="智超">
    <w:p w14:paraId="40EBD8EA" w14:textId="2D50E3D0" w:rsidR="009D53D6" w:rsidRDefault="009D53D6">
      <w:pPr>
        <w:pStyle w:val="aa"/>
      </w:pPr>
      <w:r>
        <w:rPr>
          <w:rStyle w:val="a9"/>
        </w:rPr>
        <w:annotationRef/>
      </w:r>
      <w:r>
        <w:rPr>
          <w:rFonts w:hint="eastAsia"/>
        </w:rPr>
        <w:t>执业助理相同</w:t>
      </w:r>
    </w:p>
  </w:comment>
  <w:comment w:id="12" w:author="智超 刘" w:date="2019-07-22T08:48:00Z" w:initials="智超">
    <w:p w14:paraId="2FB59E53" w14:textId="33FBF89E" w:rsidR="009D53D6" w:rsidRDefault="009D53D6">
      <w:pPr>
        <w:pStyle w:val="aa"/>
      </w:pPr>
      <w:r>
        <w:rPr>
          <w:rStyle w:val="a9"/>
        </w:rPr>
        <w:annotationRef/>
      </w:r>
      <w:r>
        <w:rPr>
          <w:rFonts w:hint="eastAsia"/>
        </w:rPr>
        <w:t>执业助理相同</w:t>
      </w:r>
    </w:p>
  </w:comment>
  <w:comment w:id="13" w:author="智超 刘" w:date="2019-07-22T08:48:00Z" w:initials="智超">
    <w:p w14:paraId="029D5329" w14:textId="36DE4B75" w:rsidR="009D53D6" w:rsidRDefault="009D53D6">
      <w:pPr>
        <w:pStyle w:val="aa"/>
      </w:pPr>
      <w:r>
        <w:rPr>
          <w:rStyle w:val="a9"/>
        </w:rPr>
        <w:annotationRef/>
      </w:r>
      <w:r>
        <w:rPr>
          <w:rFonts w:hint="eastAsia"/>
        </w:rPr>
        <w:t>执业助理相同</w:t>
      </w:r>
    </w:p>
  </w:comment>
  <w:comment w:id="14" w:author="智超 刘" w:date="2019-07-22T08:48:00Z" w:initials="智超">
    <w:p w14:paraId="1A270E97" w14:textId="0BE0970D" w:rsidR="009D53D6" w:rsidRDefault="009D53D6">
      <w:pPr>
        <w:pStyle w:val="aa"/>
      </w:pPr>
      <w:r>
        <w:rPr>
          <w:rStyle w:val="a9"/>
        </w:rPr>
        <w:annotationRef/>
      </w:r>
      <w:r>
        <w:rPr>
          <w:rFonts w:hint="eastAsia"/>
        </w:rPr>
        <w:t>执业助理相同</w:t>
      </w:r>
    </w:p>
  </w:comment>
  <w:comment w:id="15" w:author="智超 刘" w:date="2019-07-22T08:49:00Z" w:initials="智超">
    <w:p w14:paraId="676F56BC" w14:textId="0633DA8B" w:rsidR="009D53D6" w:rsidRDefault="009D53D6">
      <w:pPr>
        <w:pStyle w:val="aa"/>
      </w:pPr>
      <w:r>
        <w:rPr>
          <w:rStyle w:val="a9"/>
        </w:rPr>
        <w:annotationRef/>
      </w:r>
      <w:r>
        <w:rPr>
          <w:rFonts w:hint="eastAsia"/>
        </w:rPr>
        <w:t>执业助理相同</w:t>
      </w:r>
    </w:p>
  </w:comment>
  <w:comment w:id="16" w:author="智超 刘" w:date="2019-07-22T08:49:00Z" w:initials="智超">
    <w:p w14:paraId="7A0ADE41" w14:textId="518820A6" w:rsidR="009D53D6" w:rsidRDefault="009D53D6">
      <w:pPr>
        <w:pStyle w:val="aa"/>
      </w:pPr>
      <w:r>
        <w:rPr>
          <w:rStyle w:val="a9"/>
        </w:rPr>
        <w:annotationRef/>
      </w:r>
      <w:r>
        <w:rPr>
          <w:rFonts w:hint="eastAsia"/>
        </w:rPr>
        <w:t>执业助理相同</w:t>
      </w:r>
    </w:p>
  </w:comment>
  <w:comment w:id="17" w:author="智超 刘" w:date="2019-07-22T08:49:00Z" w:initials="智超">
    <w:p w14:paraId="2DB77DEC" w14:textId="3A0BBF00" w:rsidR="009D53D6" w:rsidRDefault="009D53D6">
      <w:pPr>
        <w:pStyle w:val="aa"/>
      </w:pPr>
      <w:r>
        <w:rPr>
          <w:rStyle w:val="a9"/>
        </w:rPr>
        <w:annotationRef/>
      </w:r>
      <w:r>
        <w:rPr>
          <w:rFonts w:hint="eastAsia"/>
        </w:rPr>
        <w:t>执业助理相同</w:t>
      </w:r>
    </w:p>
  </w:comment>
  <w:comment w:id="18" w:author="智超 刘" w:date="2019-07-22T08:49:00Z" w:initials="智超">
    <w:p w14:paraId="2D16C5C5" w14:textId="111FDD26" w:rsidR="009D53D6" w:rsidRDefault="009D53D6">
      <w:pPr>
        <w:pStyle w:val="aa"/>
      </w:pPr>
      <w:r>
        <w:rPr>
          <w:rStyle w:val="a9"/>
        </w:rPr>
        <w:annotationRef/>
      </w:r>
      <w:r>
        <w:rPr>
          <w:rFonts w:hint="eastAsia"/>
        </w:rPr>
        <w:t>执业助理相同</w:t>
      </w:r>
    </w:p>
  </w:comment>
  <w:comment w:id="19" w:author="智超 刘" w:date="2019-07-22T08:49:00Z" w:initials="智超">
    <w:p w14:paraId="56EA9D3A" w14:textId="5F779E72" w:rsidR="009D53D6" w:rsidRDefault="009D53D6">
      <w:pPr>
        <w:pStyle w:val="aa"/>
      </w:pPr>
      <w:r>
        <w:rPr>
          <w:rStyle w:val="a9"/>
        </w:rPr>
        <w:annotationRef/>
      </w:r>
      <w:r>
        <w:rPr>
          <w:rFonts w:hint="eastAsia"/>
        </w:rPr>
        <w:t>执业助理相同</w:t>
      </w:r>
    </w:p>
  </w:comment>
  <w:comment w:id="20" w:author="智超 刘" w:date="2019-07-22T08:50:00Z" w:initials="智超">
    <w:p w14:paraId="30D1119E" w14:textId="1BA3F8A5" w:rsidR="009D53D6" w:rsidRDefault="009D53D6">
      <w:pPr>
        <w:pStyle w:val="aa"/>
      </w:pPr>
      <w:r>
        <w:rPr>
          <w:rStyle w:val="a9"/>
        </w:rPr>
        <w:annotationRef/>
      </w:r>
      <w:r>
        <w:rPr>
          <w:rFonts w:hint="eastAsia"/>
        </w:rPr>
        <w:t>执业助理相同</w:t>
      </w:r>
    </w:p>
  </w:comment>
  <w:comment w:id="21" w:author="智超 刘" w:date="2019-07-22T08:50:00Z" w:initials="智超">
    <w:p w14:paraId="5200D265" w14:textId="079083D3" w:rsidR="009D53D6" w:rsidRDefault="009D53D6">
      <w:pPr>
        <w:pStyle w:val="aa"/>
      </w:pPr>
      <w:r>
        <w:rPr>
          <w:rStyle w:val="a9"/>
        </w:rPr>
        <w:annotationRef/>
      </w:r>
      <w:r>
        <w:rPr>
          <w:rFonts w:hint="eastAsia"/>
        </w:rPr>
        <w:t>执业助理相同</w:t>
      </w:r>
    </w:p>
  </w:comment>
  <w:comment w:id="22" w:author="智超 刘" w:date="2019-07-22T08:52:00Z" w:initials="智超">
    <w:p w14:paraId="0E70778D" w14:textId="6FC9B4BC" w:rsidR="009D53D6" w:rsidRDefault="009D53D6">
      <w:pPr>
        <w:pStyle w:val="aa"/>
      </w:pPr>
      <w:r>
        <w:rPr>
          <w:rStyle w:val="a9"/>
        </w:rPr>
        <w:annotationRef/>
      </w:r>
      <w:r>
        <w:rPr>
          <w:rFonts w:hint="eastAsia"/>
        </w:rPr>
        <w:t>执业助理相同</w:t>
      </w:r>
    </w:p>
  </w:comment>
  <w:comment w:id="23" w:author="智超 刘" w:date="2019-07-22T08:52:00Z" w:initials="智超">
    <w:p w14:paraId="1C051BCF" w14:textId="279CF58E" w:rsidR="009D53D6" w:rsidRDefault="009D53D6">
      <w:pPr>
        <w:pStyle w:val="aa"/>
      </w:pPr>
      <w:r>
        <w:rPr>
          <w:rStyle w:val="a9"/>
        </w:rPr>
        <w:annotationRef/>
      </w:r>
      <w:r>
        <w:rPr>
          <w:rFonts w:hint="eastAsia"/>
        </w:rPr>
        <w:t>执业助理相同</w:t>
      </w:r>
    </w:p>
  </w:comment>
  <w:comment w:id="24" w:author="智超 刘" w:date="2019-07-22T08:45:00Z" w:initials="智超">
    <w:p w14:paraId="1B17E4DA" w14:textId="3481408F" w:rsidR="009D53D6" w:rsidRDefault="009D53D6">
      <w:pPr>
        <w:pStyle w:val="aa"/>
      </w:pPr>
      <w:r>
        <w:rPr>
          <w:rStyle w:val="a9"/>
        </w:rPr>
        <w:annotationRef/>
      </w:r>
      <w:r>
        <w:rPr>
          <w:rFonts w:hint="eastAsia"/>
        </w:rPr>
        <w:t>执业助理相同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3509BFD" w15:done="0"/>
  <w15:commentEx w15:paraId="09FE8D97" w15:done="0"/>
  <w15:commentEx w15:paraId="64D52B66" w15:done="0"/>
  <w15:commentEx w15:paraId="6FC2C10B" w15:done="0"/>
  <w15:commentEx w15:paraId="639EBA60" w15:done="0"/>
  <w15:commentEx w15:paraId="0A958933" w15:done="0"/>
  <w15:commentEx w15:paraId="153E24D5" w15:done="0"/>
  <w15:commentEx w15:paraId="615028F8" w15:done="0"/>
  <w15:commentEx w15:paraId="3D363125" w15:done="0"/>
  <w15:commentEx w15:paraId="7295FC18" w15:done="0"/>
  <w15:commentEx w15:paraId="206F11E2" w15:done="0"/>
  <w15:commentEx w15:paraId="40EBD8EA" w15:done="0"/>
  <w15:commentEx w15:paraId="2FB59E53" w15:done="0"/>
  <w15:commentEx w15:paraId="029D5329" w15:done="0"/>
  <w15:commentEx w15:paraId="1A270E97" w15:done="0"/>
  <w15:commentEx w15:paraId="676F56BC" w15:done="0"/>
  <w15:commentEx w15:paraId="7A0ADE41" w15:done="0"/>
  <w15:commentEx w15:paraId="2DB77DEC" w15:done="0"/>
  <w15:commentEx w15:paraId="2D16C5C5" w15:done="0"/>
  <w15:commentEx w15:paraId="56EA9D3A" w15:done="0"/>
  <w15:commentEx w15:paraId="30D1119E" w15:done="0"/>
  <w15:commentEx w15:paraId="5200D265" w15:done="0"/>
  <w15:commentEx w15:paraId="0E70778D" w15:done="0"/>
  <w15:commentEx w15:paraId="1C051BCF" w15:done="0"/>
  <w15:commentEx w15:paraId="1B17E4D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3509BFD" w16cid:durableId="20DFF66D"/>
  <w16cid:commentId w16cid:paraId="09FE8D97" w16cid:durableId="20DFF683"/>
  <w16cid:commentId w16cid:paraId="64D52B66" w16cid:durableId="20DFF68B"/>
  <w16cid:commentId w16cid:paraId="6FC2C10B" w16cid:durableId="20DFF693"/>
  <w16cid:commentId w16cid:paraId="639EBA60" w16cid:durableId="20DFF69C"/>
  <w16cid:commentId w16cid:paraId="0A958933" w16cid:durableId="20DFF6A4"/>
  <w16cid:commentId w16cid:paraId="153E24D5" w16cid:durableId="20DFF6AC"/>
  <w16cid:commentId w16cid:paraId="615028F8" w16cid:durableId="20DFF3DF"/>
  <w16cid:commentId w16cid:paraId="3D363125" w16cid:durableId="20DFF6B7"/>
  <w16cid:commentId w16cid:paraId="7295FC18" w16cid:durableId="20DFF6C0"/>
  <w16cid:commentId w16cid:paraId="206F11E2" w16cid:durableId="20DFF6D3"/>
  <w16cid:commentId w16cid:paraId="40EBD8EA" w16cid:durableId="20DFF6DC"/>
  <w16cid:commentId w16cid:paraId="2FB59E53" w16cid:durableId="20DFF6E4"/>
  <w16cid:commentId w16cid:paraId="029D5329" w16cid:durableId="20DFF6EE"/>
  <w16cid:commentId w16cid:paraId="1A270E97" w16cid:durableId="20DFF6F8"/>
  <w16cid:commentId w16cid:paraId="676F56BC" w16cid:durableId="20DFF703"/>
  <w16cid:commentId w16cid:paraId="7A0ADE41" w16cid:durableId="20DFF70C"/>
  <w16cid:commentId w16cid:paraId="2DB77DEC" w16cid:durableId="20DFF71F"/>
  <w16cid:commentId w16cid:paraId="2D16C5C5" w16cid:durableId="20DFF729"/>
  <w16cid:commentId w16cid:paraId="56EA9D3A" w16cid:durableId="20DFF733"/>
  <w16cid:commentId w16cid:paraId="30D1119E" w16cid:durableId="20DFF742"/>
  <w16cid:commentId w16cid:paraId="5200D265" w16cid:durableId="20DFF74D"/>
  <w16cid:commentId w16cid:paraId="0E70778D" w16cid:durableId="20DFF7B3"/>
  <w16cid:commentId w16cid:paraId="1C051BCF" w16cid:durableId="20DFF7C1"/>
  <w16cid:commentId w16cid:paraId="1B17E4DA" w16cid:durableId="20DFF62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9134A5" w14:textId="77777777" w:rsidR="00683C10" w:rsidRDefault="00683C10" w:rsidP="00ED6B02">
      <w:r>
        <w:separator/>
      </w:r>
    </w:p>
  </w:endnote>
  <w:endnote w:type="continuationSeparator" w:id="0">
    <w:p w14:paraId="2BD00A72" w14:textId="77777777" w:rsidR="00683C10" w:rsidRDefault="00683C10" w:rsidP="00ED6B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E1FB35" w14:textId="77777777" w:rsidR="00683C10" w:rsidRDefault="00683C10" w:rsidP="00ED6B02">
      <w:r>
        <w:separator/>
      </w:r>
    </w:p>
  </w:footnote>
  <w:footnote w:type="continuationSeparator" w:id="0">
    <w:p w14:paraId="4981F726" w14:textId="77777777" w:rsidR="00683C10" w:rsidRDefault="00683C10" w:rsidP="00ED6B02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智超 刘">
    <w15:presenceInfo w15:providerId="Windows Live" w15:userId="7fbdde31bf10beb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7811"/>
    <w:rsid w:val="000022B2"/>
    <w:rsid w:val="00051CE9"/>
    <w:rsid w:val="0008228F"/>
    <w:rsid w:val="00116990"/>
    <w:rsid w:val="002A2008"/>
    <w:rsid w:val="002D33BA"/>
    <w:rsid w:val="002E6251"/>
    <w:rsid w:val="0030226D"/>
    <w:rsid w:val="00322F83"/>
    <w:rsid w:val="00365C69"/>
    <w:rsid w:val="00494D60"/>
    <w:rsid w:val="004D30AD"/>
    <w:rsid w:val="00535F34"/>
    <w:rsid w:val="005375A0"/>
    <w:rsid w:val="005C31EF"/>
    <w:rsid w:val="005E7811"/>
    <w:rsid w:val="006017A5"/>
    <w:rsid w:val="0066345C"/>
    <w:rsid w:val="00683C10"/>
    <w:rsid w:val="006B3405"/>
    <w:rsid w:val="00777210"/>
    <w:rsid w:val="0078553B"/>
    <w:rsid w:val="007A7790"/>
    <w:rsid w:val="008A5AC9"/>
    <w:rsid w:val="00924F03"/>
    <w:rsid w:val="009D53D6"/>
    <w:rsid w:val="009D5B34"/>
    <w:rsid w:val="00A449E0"/>
    <w:rsid w:val="00AF6CCC"/>
    <w:rsid w:val="00BB088D"/>
    <w:rsid w:val="00BB731D"/>
    <w:rsid w:val="00BE3601"/>
    <w:rsid w:val="00C56D2D"/>
    <w:rsid w:val="00C9314A"/>
    <w:rsid w:val="00DF3AE8"/>
    <w:rsid w:val="00E479E0"/>
    <w:rsid w:val="00E5781C"/>
    <w:rsid w:val="00ED6B02"/>
    <w:rsid w:val="00F4474D"/>
    <w:rsid w:val="00FC2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1F985E"/>
  <w15:chartTrackingRefBased/>
  <w15:docId w15:val="{3C0CE494-0C1B-464B-AA88-1F1971B3C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6B02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D6B02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D6B0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D6B02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D6B02"/>
    <w:rPr>
      <w:sz w:val="18"/>
      <w:szCs w:val="18"/>
    </w:rPr>
  </w:style>
  <w:style w:type="paragraph" w:customStyle="1" w:styleId="msonormal0">
    <w:name w:val="msonormal"/>
    <w:basedOn w:val="a"/>
    <w:rsid w:val="00ED6B02"/>
    <w:pPr>
      <w:spacing w:before="100" w:beforeAutospacing="1" w:after="100" w:afterAutospacing="1"/>
    </w:pPr>
  </w:style>
  <w:style w:type="character" w:styleId="a7">
    <w:name w:val="Strong"/>
    <w:basedOn w:val="a0"/>
    <w:uiPriority w:val="22"/>
    <w:qFormat/>
    <w:rsid w:val="00ED6B02"/>
    <w:rPr>
      <w:b/>
      <w:bCs/>
    </w:rPr>
  </w:style>
  <w:style w:type="paragraph" w:styleId="a8">
    <w:name w:val="Normal (Web)"/>
    <w:basedOn w:val="a"/>
    <w:uiPriority w:val="99"/>
    <w:semiHidden/>
    <w:unhideWhenUsed/>
    <w:rsid w:val="00ED6B02"/>
    <w:pPr>
      <w:spacing w:before="100" w:beforeAutospacing="1" w:after="100" w:afterAutospacing="1"/>
    </w:pPr>
  </w:style>
  <w:style w:type="character" w:customStyle="1" w:styleId="font14">
    <w:name w:val="font14"/>
    <w:basedOn w:val="a0"/>
    <w:rsid w:val="00ED6B02"/>
  </w:style>
  <w:style w:type="character" w:styleId="a9">
    <w:name w:val="annotation reference"/>
    <w:basedOn w:val="a0"/>
    <w:uiPriority w:val="99"/>
    <w:semiHidden/>
    <w:unhideWhenUsed/>
    <w:rsid w:val="004D30AD"/>
    <w:rPr>
      <w:sz w:val="21"/>
      <w:szCs w:val="21"/>
    </w:rPr>
  </w:style>
  <w:style w:type="paragraph" w:styleId="aa">
    <w:name w:val="annotation text"/>
    <w:basedOn w:val="a"/>
    <w:link w:val="ab"/>
    <w:uiPriority w:val="99"/>
    <w:semiHidden/>
    <w:unhideWhenUsed/>
    <w:rsid w:val="004D30AD"/>
  </w:style>
  <w:style w:type="character" w:customStyle="1" w:styleId="ab">
    <w:name w:val="批注文字 字符"/>
    <w:basedOn w:val="a0"/>
    <w:link w:val="aa"/>
    <w:uiPriority w:val="99"/>
    <w:semiHidden/>
    <w:rsid w:val="004D30AD"/>
    <w:rPr>
      <w:rFonts w:ascii="宋体" w:eastAsia="宋体" w:hAnsi="宋体" w:cs="宋体"/>
      <w:kern w:val="0"/>
      <w:sz w:val="24"/>
      <w:szCs w:val="24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D30AD"/>
    <w:rPr>
      <w:b/>
      <w:bCs/>
    </w:rPr>
  </w:style>
  <w:style w:type="character" w:customStyle="1" w:styleId="ad">
    <w:name w:val="批注主题 字符"/>
    <w:basedOn w:val="ab"/>
    <w:link w:val="ac"/>
    <w:uiPriority w:val="99"/>
    <w:semiHidden/>
    <w:rsid w:val="004D30AD"/>
    <w:rPr>
      <w:rFonts w:ascii="宋体" w:eastAsia="宋体" w:hAnsi="宋体" w:cs="宋体"/>
      <w:b/>
      <w:bCs/>
      <w:kern w:val="0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4D30AD"/>
    <w:rPr>
      <w:sz w:val="18"/>
      <w:szCs w:val="18"/>
    </w:rPr>
  </w:style>
  <w:style w:type="character" w:customStyle="1" w:styleId="af">
    <w:name w:val="批注框文本 字符"/>
    <w:basedOn w:val="a0"/>
    <w:link w:val="ae"/>
    <w:uiPriority w:val="99"/>
    <w:semiHidden/>
    <w:rsid w:val="004D30AD"/>
    <w:rPr>
      <w:rFonts w:ascii="宋体" w:eastAsia="宋体" w:hAnsi="宋体" w:cs="宋体"/>
      <w:kern w:val="0"/>
      <w:sz w:val="18"/>
      <w:szCs w:val="18"/>
    </w:rPr>
  </w:style>
  <w:style w:type="paragraph" w:styleId="af0">
    <w:name w:val="Revision"/>
    <w:hidden/>
    <w:uiPriority w:val="99"/>
    <w:semiHidden/>
    <w:rsid w:val="00FC2472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3" Type="http://schemas.openxmlformats.org/officeDocument/2006/relationships/webSettings" Target="webSettings.xml"/><Relationship Id="rId7" Type="http://schemas.microsoft.com/office/2011/relationships/commentsExtended" Target="commentsExtended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30</Pages>
  <Words>1846</Words>
  <Characters>10524</Characters>
  <Application>Microsoft Office Word</Application>
  <DocSecurity>0</DocSecurity>
  <Lines>87</Lines>
  <Paragraphs>24</Paragraphs>
  <ScaleCrop>false</ScaleCrop>
  <Company/>
  <LinksUpToDate>false</LinksUpToDate>
  <CharactersWithSpaces>12346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智超 刘</dc:creator>
  <cp:keywords/>
  <dc:description/>
  <cp:lastModifiedBy>智超 刘</cp:lastModifiedBy>
  <cp:revision>14</cp:revision>
  <dcterms:created xsi:type="dcterms:W3CDTF">2019-07-21T14:37:00Z</dcterms:created>
  <dcterms:modified xsi:type="dcterms:W3CDTF">2019-07-23T01:42:00Z</dcterms:modified>
</cp:coreProperties>
</file>